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BA" w:rsidRPr="008947AE" w:rsidRDefault="00ED038F" w:rsidP="001D421F">
      <w:pPr>
        <w:pStyle w:val="a3"/>
        <w:ind w:firstLine="709"/>
        <w:jc w:val="center"/>
        <w:rPr>
          <w:bCs/>
        </w:rPr>
      </w:pPr>
      <w:r w:rsidRPr="008947AE">
        <w:rPr>
          <w:bCs/>
        </w:rPr>
        <w:t>ПОЯСНИТЕЛЬНАЯ ЗАПИСКА</w:t>
      </w:r>
    </w:p>
    <w:p w:rsidR="005A3C58" w:rsidRPr="008B0189" w:rsidRDefault="000753BA" w:rsidP="00944B0B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8B0189">
        <w:rPr>
          <w:sz w:val="26"/>
          <w:szCs w:val="26"/>
        </w:rPr>
        <w:t xml:space="preserve">к проекту </w:t>
      </w:r>
      <w:r w:rsidR="0094084C" w:rsidRPr="008B0189">
        <w:rPr>
          <w:sz w:val="26"/>
          <w:szCs w:val="26"/>
        </w:rPr>
        <w:t>п</w:t>
      </w:r>
      <w:r w:rsidR="00ED0AE7" w:rsidRPr="008B0189">
        <w:rPr>
          <w:sz w:val="26"/>
          <w:szCs w:val="26"/>
        </w:rPr>
        <w:t xml:space="preserve">остановления </w:t>
      </w:r>
      <w:r w:rsidR="0094084C" w:rsidRPr="008B0189">
        <w:rPr>
          <w:sz w:val="26"/>
          <w:szCs w:val="26"/>
        </w:rPr>
        <w:t xml:space="preserve">Правительства </w:t>
      </w:r>
      <w:r w:rsidR="003A7B69" w:rsidRPr="008B0189">
        <w:rPr>
          <w:sz w:val="26"/>
          <w:szCs w:val="26"/>
        </w:rPr>
        <w:t xml:space="preserve">Республики Хакасия </w:t>
      </w:r>
      <w:r w:rsidR="00AD6BE8">
        <w:rPr>
          <w:sz w:val="26"/>
          <w:szCs w:val="26"/>
        </w:rPr>
        <w:t>«</w:t>
      </w:r>
      <w:r w:rsidR="00D47A7A" w:rsidRPr="00D47A7A">
        <w:rPr>
          <w:sz w:val="26"/>
          <w:szCs w:val="26"/>
        </w:rPr>
        <w:t>О внесении изменений в  постановление Правительства Р</w:t>
      </w:r>
      <w:r w:rsidR="00D47A7A">
        <w:rPr>
          <w:sz w:val="26"/>
          <w:szCs w:val="26"/>
        </w:rPr>
        <w:t>еспублики Хакасия от 29.09.2021</w:t>
      </w:r>
      <w:r w:rsidR="00D47A7A">
        <w:rPr>
          <w:sz w:val="26"/>
          <w:szCs w:val="26"/>
        </w:rPr>
        <w:br/>
      </w:r>
      <w:r w:rsidR="00D47A7A" w:rsidRPr="00D47A7A">
        <w:rPr>
          <w:sz w:val="26"/>
          <w:szCs w:val="26"/>
        </w:rPr>
        <w:t xml:space="preserve">№ 483 «Об утверждении Положения о региональном государственном контроле (надзоре) за </w:t>
      </w:r>
      <w:proofErr w:type="spellStart"/>
      <w:r w:rsidR="00D47A7A" w:rsidRPr="00D47A7A">
        <w:rPr>
          <w:sz w:val="26"/>
          <w:szCs w:val="26"/>
        </w:rPr>
        <w:t>приемом</w:t>
      </w:r>
      <w:proofErr w:type="spellEnd"/>
      <w:r w:rsidR="00D47A7A" w:rsidRPr="00D47A7A">
        <w:rPr>
          <w:sz w:val="26"/>
          <w:szCs w:val="26"/>
        </w:rPr>
        <w:t xml:space="preserve"> на работу инвалидов в пределах установленной квоты и признании утратившими силу некоторых постановлений Правительства Республики Хакасия»</w:t>
      </w:r>
      <w:r w:rsidR="00AD6BE8" w:rsidRPr="00F14527">
        <w:rPr>
          <w:sz w:val="26"/>
          <w:szCs w:val="26"/>
        </w:rPr>
        <w:t>»</w:t>
      </w:r>
    </w:p>
    <w:p w:rsidR="005A3C58" w:rsidRPr="008B0189" w:rsidRDefault="005A3C58" w:rsidP="001D421F">
      <w:pPr>
        <w:autoSpaceDE w:val="0"/>
        <w:autoSpaceDN w:val="0"/>
        <w:adjustRightInd w:val="0"/>
        <w:ind w:firstLine="709"/>
        <w:jc w:val="center"/>
      </w:pPr>
    </w:p>
    <w:p w:rsidR="009A4384" w:rsidRDefault="005A3C58" w:rsidP="00435ED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B0189">
        <w:rPr>
          <w:sz w:val="26"/>
          <w:szCs w:val="26"/>
        </w:rPr>
        <w:t xml:space="preserve">1. </w:t>
      </w:r>
      <w:proofErr w:type="gramStart"/>
      <w:r w:rsidRPr="008B0189">
        <w:rPr>
          <w:sz w:val="26"/>
          <w:szCs w:val="26"/>
        </w:rPr>
        <w:t xml:space="preserve">Предмет правого регулирования: </w:t>
      </w:r>
      <w:r w:rsidR="008947AE">
        <w:rPr>
          <w:sz w:val="26"/>
          <w:szCs w:val="26"/>
        </w:rPr>
        <w:t xml:space="preserve">проект постановления </w:t>
      </w:r>
      <w:r w:rsidR="009A4384" w:rsidRPr="009A4384">
        <w:rPr>
          <w:sz w:val="26"/>
          <w:szCs w:val="26"/>
        </w:rPr>
        <w:t>разработан в соответствии с Федеральным</w:t>
      </w:r>
      <w:r w:rsidR="00D47A7A">
        <w:rPr>
          <w:sz w:val="26"/>
          <w:szCs w:val="26"/>
        </w:rPr>
        <w:t>и</w:t>
      </w:r>
      <w:r w:rsidR="009A4384" w:rsidRPr="009A4384">
        <w:rPr>
          <w:sz w:val="26"/>
          <w:szCs w:val="26"/>
        </w:rPr>
        <w:t xml:space="preserve"> закон</w:t>
      </w:r>
      <w:r w:rsidR="00D47A7A">
        <w:rPr>
          <w:sz w:val="26"/>
          <w:szCs w:val="26"/>
        </w:rPr>
        <w:t>ами</w:t>
      </w:r>
      <w:r w:rsidR="009A4384" w:rsidRPr="009A4384">
        <w:rPr>
          <w:sz w:val="26"/>
          <w:szCs w:val="26"/>
        </w:rPr>
        <w:t xml:space="preserve"> </w:t>
      </w:r>
      <w:r w:rsidR="005E1A70" w:rsidRPr="005E1A70">
        <w:rPr>
          <w:sz w:val="26"/>
          <w:szCs w:val="26"/>
        </w:rPr>
        <w:t>от 31</w:t>
      </w:r>
      <w:r w:rsidR="005E1A70">
        <w:rPr>
          <w:sz w:val="26"/>
          <w:szCs w:val="26"/>
        </w:rPr>
        <w:t>.07.20</w:t>
      </w:r>
      <w:r w:rsidR="005E1A70" w:rsidRPr="005E1A70">
        <w:rPr>
          <w:sz w:val="26"/>
          <w:szCs w:val="26"/>
        </w:rPr>
        <w:t>20 № 248-ФЗ «О государственном контроле (надзоре) и муниципальном контроле в Российской Федерации»</w:t>
      </w:r>
      <w:r w:rsidR="005E1A70">
        <w:rPr>
          <w:sz w:val="26"/>
          <w:szCs w:val="26"/>
        </w:rPr>
        <w:t xml:space="preserve"> </w:t>
      </w:r>
      <w:r w:rsidR="005E1A70" w:rsidRPr="005E1A70">
        <w:rPr>
          <w:sz w:val="26"/>
          <w:szCs w:val="26"/>
        </w:rPr>
        <w:t>(с последующими изменениями)</w:t>
      </w:r>
      <w:r w:rsidR="00D47A7A">
        <w:rPr>
          <w:sz w:val="26"/>
          <w:szCs w:val="26"/>
        </w:rPr>
        <w:t>, от 12.12.2023 № 565-ФЗ «О занятости населения в Российской Федерации»</w:t>
      </w:r>
      <w:r w:rsidR="00F2436C">
        <w:rPr>
          <w:sz w:val="26"/>
          <w:szCs w:val="26"/>
        </w:rPr>
        <w:t>,  а также во исполнение</w:t>
      </w:r>
      <w:r w:rsidR="002F770B">
        <w:rPr>
          <w:sz w:val="26"/>
          <w:szCs w:val="26"/>
        </w:rPr>
        <w:t xml:space="preserve"> положений пункта </w:t>
      </w:r>
      <w:r w:rsidR="009C6440">
        <w:rPr>
          <w:sz w:val="26"/>
          <w:szCs w:val="26"/>
        </w:rPr>
        <w:t xml:space="preserve">3 </w:t>
      </w:r>
      <w:r w:rsidR="002F770B">
        <w:rPr>
          <w:sz w:val="26"/>
          <w:szCs w:val="26"/>
        </w:rPr>
        <w:t xml:space="preserve">письма </w:t>
      </w:r>
      <w:bookmarkStart w:id="0" w:name="_Hlk180661575"/>
      <w:r w:rsidR="002F770B">
        <w:rPr>
          <w:sz w:val="26"/>
          <w:szCs w:val="26"/>
        </w:rPr>
        <w:t>Заместителя Председателя Правительства РФ</w:t>
      </w:r>
      <w:bookmarkEnd w:id="0"/>
      <w:r w:rsidR="002F770B">
        <w:rPr>
          <w:sz w:val="26"/>
          <w:szCs w:val="26"/>
        </w:rPr>
        <w:t xml:space="preserve"> от 14.06.2024</w:t>
      </w:r>
      <w:r w:rsidR="009C6440">
        <w:rPr>
          <w:sz w:val="26"/>
          <w:szCs w:val="26"/>
        </w:rPr>
        <w:br/>
      </w:r>
      <w:r w:rsidR="002F770B">
        <w:rPr>
          <w:sz w:val="26"/>
          <w:szCs w:val="26"/>
        </w:rPr>
        <w:t>№ ТГ-П45-17891</w:t>
      </w:r>
      <w:r w:rsidR="009A4384">
        <w:rPr>
          <w:sz w:val="26"/>
          <w:szCs w:val="26"/>
        </w:rPr>
        <w:t>.</w:t>
      </w:r>
      <w:proofErr w:type="gramEnd"/>
    </w:p>
    <w:p w:rsidR="009A4384" w:rsidRDefault="005A3C58" w:rsidP="009C644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0189">
        <w:rPr>
          <w:sz w:val="26"/>
          <w:szCs w:val="26"/>
        </w:rPr>
        <w:t xml:space="preserve">2. </w:t>
      </w:r>
      <w:proofErr w:type="gramStart"/>
      <w:r w:rsidRPr="008B0189">
        <w:rPr>
          <w:sz w:val="26"/>
          <w:szCs w:val="26"/>
        </w:rPr>
        <w:t xml:space="preserve">Обоснование необходимости принятия правого акта: </w:t>
      </w:r>
      <w:r w:rsidR="008947AE">
        <w:rPr>
          <w:sz w:val="26"/>
          <w:szCs w:val="26"/>
        </w:rPr>
        <w:t>п</w:t>
      </w:r>
      <w:r w:rsidR="009A4384">
        <w:rPr>
          <w:sz w:val="26"/>
          <w:szCs w:val="26"/>
        </w:rPr>
        <w:t xml:space="preserve">роект постановления разработан в целях приведения постановления Правительства Республики Хакасия </w:t>
      </w:r>
      <w:r w:rsidR="00B5279E">
        <w:rPr>
          <w:sz w:val="26"/>
          <w:szCs w:val="26"/>
        </w:rPr>
        <w:t>от 29</w:t>
      </w:r>
      <w:r w:rsidR="00A469FA">
        <w:rPr>
          <w:sz w:val="26"/>
          <w:szCs w:val="26"/>
        </w:rPr>
        <w:t>.09.2021 № 483</w:t>
      </w:r>
      <w:r w:rsidR="009A4384" w:rsidRPr="009A4384">
        <w:rPr>
          <w:sz w:val="26"/>
          <w:szCs w:val="26"/>
        </w:rPr>
        <w:t xml:space="preserve"> «</w:t>
      </w:r>
      <w:r w:rsidR="00A469FA" w:rsidRPr="00A469FA">
        <w:rPr>
          <w:sz w:val="26"/>
          <w:szCs w:val="26"/>
        </w:rPr>
        <w:t>Об утверждении Положения о региональном государственном контроле (надзоре) за приемом на работу инвалидов в пределах установленной квоты и признании утратившими силу некоторых постановлений Правительства Республики Хакасия</w:t>
      </w:r>
      <w:r w:rsidR="009A4384" w:rsidRPr="009A4384">
        <w:rPr>
          <w:sz w:val="26"/>
          <w:szCs w:val="26"/>
        </w:rPr>
        <w:t>»</w:t>
      </w:r>
      <w:r w:rsidR="009A4384">
        <w:rPr>
          <w:sz w:val="26"/>
          <w:szCs w:val="26"/>
        </w:rPr>
        <w:t xml:space="preserve"> в соответствие с федеральным законодательством</w:t>
      </w:r>
      <w:r w:rsidR="009C6440">
        <w:rPr>
          <w:sz w:val="26"/>
          <w:szCs w:val="26"/>
        </w:rPr>
        <w:t>, а также во исполнение рекомендаций, изложенных Заместителем</w:t>
      </w:r>
      <w:r w:rsidR="009C6440" w:rsidRPr="009C6440">
        <w:rPr>
          <w:sz w:val="26"/>
          <w:szCs w:val="26"/>
        </w:rPr>
        <w:t xml:space="preserve"> Председателя Правительства РФ</w:t>
      </w:r>
      <w:r w:rsidR="009C6440">
        <w:rPr>
          <w:sz w:val="26"/>
          <w:szCs w:val="26"/>
        </w:rPr>
        <w:t xml:space="preserve"> в</w:t>
      </w:r>
      <w:proofErr w:type="gramEnd"/>
      <w:r w:rsidR="009C6440">
        <w:rPr>
          <w:sz w:val="26"/>
          <w:szCs w:val="26"/>
        </w:rPr>
        <w:t xml:space="preserve"> </w:t>
      </w:r>
      <w:proofErr w:type="gramStart"/>
      <w:r w:rsidR="009C6440">
        <w:rPr>
          <w:sz w:val="26"/>
          <w:szCs w:val="26"/>
        </w:rPr>
        <w:t>письме</w:t>
      </w:r>
      <w:proofErr w:type="gramEnd"/>
      <w:r w:rsidR="009C6440">
        <w:rPr>
          <w:sz w:val="26"/>
          <w:szCs w:val="26"/>
        </w:rPr>
        <w:t xml:space="preserve"> от </w:t>
      </w:r>
      <w:r w:rsidR="009C6440" w:rsidRPr="009C6440">
        <w:rPr>
          <w:sz w:val="26"/>
          <w:szCs w:val="26"/>
        </w:rPr>
        <w:t>14.06.2024</w:t>
      </w:r>
      <w:r w:rsidR="009C6440">
        <w:rPr>
          <w:sz w:val="26"/>
          <w:szCs w:val="26"/>
        </w:rPr>
        <w:t xml:space="preserve"> </w:t>
      </w:r>
      <w:r w:rsidR="009C6440" w:rsidRPr="009C6440">
        <w:rPr>
          <w:sz w:val="26"/>
          <w:szCs w:val="26"/>
        </w:rPr>
        <w:t>№ ТГ-П45-17891.</w:t>
      </w:r>
    </w:p>
    <w:p w:rsidR="00D47A7A" w:rsidRDefault="005A3C58" w:rsidP="00CA20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0189">
        <w:rPr>
          <w:sz w:val="26"/>
          <w:szCs w:val="26"/>
        </w:rPr>
        <w:t>3. Характеристика основных положений проекта постановления</w:t>
      </w:r>
      <w:r w:rsidR="008947AE">
        <w:rPr>
          <w:sz w:val="26"/>
          <w:szCs w:val="26"/>
        </w:rPr>
        <w:t>: п</w:t>
      </w:r>
      <w:r w:rsidR="00C1196E">
        <w:rPr>
          <w:sz w:val="26"/>
          <w:szCs w:val="26"/>
        </w:rPr>
        <w:t xml:space="preserve">роектом постановления </w:t>
      </w:r>
      <w:bookmarkStart w:id="1" w:name="_GoBack"/>
      <w:r w:rsidR="00C1196E">
        <w:rPr>
          <w:sz w:val="26"/>
          <w:szCs w:val="26"/>
        </w:rPr>
        <w:t>предусмотрен</w:t>
      </w:r>
      <w:r w:rsidR="00CB347C">
        <w:rPr>
          <w:sz w:val="26"/>
          <w:szCs w:val="26"/>
        </w:rPr>
        <w:t>ы</w:t>
      </w:r>
      <w:r w:rsidR="00C1196E">
        <w:rPr>
          <w:sz w:val="26"/>
          <w:szCs w:val="26"/>
        </w:rPr>
        <w:t xml:space="preserve"> следующ</w:t>
      </w:r>
      <w:r w:rsidR="00CB347C">
        <w:rPr>
          <w:sz w:val="26"/>
          <w:szCs w:val="26"/>
        </w:rPr>
        <w:t xml:space="preserve">ие </w:t>
      </w:r>
      <w:r w:rsidR="00C1196E">
        <w:rPr>
          <w:sz w:val="26"/>
          <w:szCs w:val="26"/>
        </w:rPr>
        <w:t>изменени</w:t>
      </w:r>
      <w:r w:rsidR="00CB347C">
        <w:rPr>
          <w:sz w:val="26"/>
          <w:szCs w:val="26"/>
        </w:rPr>
        <w:t>я</w:t>
      </w:r>
      <w:r w:rsidR="00C1196E">
        <w:rPr>
          <w:sz w:val="26"/>
          <w:szCs w:val="26"/>
        </w:rPr>
        <w:t xml:space="preserve">: </w:t>
      </w:r>
    </w:p>
    <w:p w:rsidR="009C6440" w:rsidRPr="009C6440" w:rsidRDefault="00CA2073" w:rsidP="00CA2073">
      <w:pPr>
        <w:pStyle w:val="ad"/>
        <w:spacing w:before="0" w:beforeAutospacing="0" w:after="0" w:afterAutospacing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9C6440" w:rsidRPr="009C6440">
        <w:rPr>
          <w:rFonts w:eastAsia="Calibri"/>
          <w:sz w:val="26"/>
          <w:szCs w:val="26"/>
        </w:rPr>
        <w:t xml:space="preserve">) в преамбуле слова «подпунктом 6 пункта 1 статьи 7.1-1 Закона Российской Федерации от 19 апреля 1991 года № 1032-1 «О занятости населения в Российской Федерации» (с последующими </w:t>
      </w:r>
      <w:bookmarkEnd w:id="1"/>
      <w:r w:rsidR="009C6440" w:rsidRPr="009C6440">
        <w:rPr>
          <w:rFonts w:eastAsia="Calibri"/>
          <w:sz w:val="26"/>
          <w:szCs w:val="26"/>
        </w:rPr>
        <w:t>изменениями)» заменить словами «</w:t>
      </w:r>
      <w:proofErr w:type="spellStart"/>
      <w:r w:rsidR="009C6440" w:rsidRPr="009C6440">
        <w:rPr>
          <w:rFonts w:eastAsia="Calibri"/>
          <w:sz w:val="26"/>
          <w:szCs w:val="26"/>
        </w:rPr>
        <w:t>статьей</w:t>
      </w:r>
      <w:proofErr w:type="spellEnd"/>
      <w:r w:rsidR="009C6440" w:rsidRPr="009C6440">
        <w:rPr>
          <w:rFonts w:eastAsia="Calibri"/>
          <w:sz w:val="26"/>
          <w:szCs w:val="26"/>
        </w:rPr>
        <w:t xml:space="preserve"> 65 Федерального закона от 12.12.2023 № 565-ФЗ «О занятости населения в Российской Федерации»;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2) в приложении: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в абзаце втором пункта 1.2 слова «Законом Российской Федерации от 19.04.1991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№ 1032-1 «О занятости населения в Российской Федерации» (далее - Закон о занятости)» заменить словами «Федеральным законом от 12.12.2023 № 565-ФЗ «О занятости населения в Российской Федерации» (далее – Закон о занятости)»;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в пункте 1.4: в подпункте «б» слова «пунктом 3 статьи 25» заменить словами «пунктом 7 части 1, частью 2 статьи 53».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пункты 2.2 –2.5 раздела 2 изложить в следующей редакции: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«2.2. Министерство при осуществлении регионального государственного контроля относит объекты регионального государственного контроля к одной из следующих категорий риска: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 xml:space="preserve">1) высокий риск; 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 xml:space="preserve">2) средний риск; 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3) умеренный риск;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4) низкий риск.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 xml:space="preserve">2.3. В целях отнесения объектов регионального государственного контроля 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к категориям риска в рамках осуществления регионального государственного контроля применяются следующие критерии: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lastRenderedPageBreak/>
        <w:t xml:space="preserve">1) для категории высокого риска – наличие вступивших в законную силу за три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работодателю (должностному лицу работодателя) </w:t>
      </w:r>
      <w:proofErr w:type="gramEnd"/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t xml:space="preserve">за совершение административных правонарушений, предусмотренных частью 1 статьи 5.42 и </w:t>
      </w:r>
      <w:proofErr w:type="spellStart"/>
      <w:r w:rsidRPr="009C6440">
        <w:rPr>
          <w:rFonts w:eastAsia="Calibri"/>
          <w:sz w:val="26"/>
          <w:szCs w:val="26"/>
        </w:rPr>
        <w:t>статьей</w:t>
      </w:r>
      <w:proofErr w:type="spellEnd"/>
      <w:r w:rsidRPr="009C6440">
        <w:rPr>
          <w:rFonts w:eastAsia="Calibri"/>
          <w:sz w:val="26"/>
          <w:szCs w:val="26"/>
        </w:rPr>
        <w:t xml:space="preserve"> 19.7 Кодекса Российской Федерации об административных правонарушениях (далее – КоАП РФ), вынесенных по составленным протоколам об административных правонарушениях (при наличии вступивших в законную силу указанных постановлений о назначении административного наказания), а также наличие объявленных предостережений о недопустимости нарушений обязательных требований за три календарных года, предшествующих году, в котором принимается решение</w:t>
      </w:r>
      <w:proofErr w:type="gramEnd"/>
      <w:r w:rsidRPr="009C6440">
        <w:rPr>
          <w:rFonts w:eastAsia="Calibri"/>
          <w:sz w:val="26"/>
          <w:szCs w:val="26"/>
        </w:rPr>
        <w:t xml:space="preserve"> об отнесении деятельности работодателя к категории риска;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t xml:space="preserve">2) для категории среднего риска – принятие в отношении работодателя постановления о назначении административного наказания за совершение административного правонарушения, предусмотренного частью 1 статьи 5.42 КоАП РФ, вступившего в законную силу менее </w:t>
      </w:r>
      <w:proofErr w:type="spellStart"/>
      <w:r w:rsidRPr="009C6440">
        <w:rPr>
          <w:rFonts w:eastAsia="Calibri"/>
          <w:sz w:val="26"/>
          <w:szCs w:val="26"/>
        </w:rPr>
        <w:t>трех</w:t>
      </w:r>
      <w:proofErr w:type="spellEnd"/>
      <w:r w:rsidRPr="009C6440">
        <w:rPr>
          <w:rFonts w:eastAsia="Calibri"/>
          <w:sz w:val="26"/>
          <w:szCs w:val="26"/>
        </w:rPr>
        <w:t xml:space="preserve"> лет назад до дня отнесения объекта регионального государственного контроля к категории риска;</w:t>
      </w:r>
      <w:proofErr w:type="gramEnd"/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t xml:space="preserve">3) для категории умеренного риска – принятие в отношении работодателя постановления о назначении административного наказания за совершение административного правонарушения, предусмотренного </w:t>
      </w:r>
      <w:proofErr w:type="spellStart"/>
      <w:r w:rsidRPr="009C6440">
        <w:rPr>
          <w:rFonts w:eastAsia="Calibri"/>
          <w:sz w:val="26"/>
          <w:szCs w:val="26"/>
        </w:rPr>
        <w:t>статьей</w:t>
      </w:r>
      <w:proofErr w:type="spellEnd"/>
      <w:r w:rsidRPr="009C6440">
        <w:rPr>
          <w:rFonts w:eastAsia="Calibri"/>
          <w:sz w:val="26"/>
          <w:szCs w:val="26"/>
        </w:rPr>
        <w:t xml:space="preserve"> 19.7 КоАП РФ, вступившего в законную силу менее </w:t>
      </w:r>
      <w:proofErr w:type="spellStart"/>
      <w:r w:rsidRPr="009C6440">
        <w:rPr>
          <w:rFonts w:eastAsia="Calibri"/>
          <w:sz w:val="26"/>
          <w:szCs w:val="26"/>
        </w:rPr>
        <w:t>трех</w:t>
      </w:r>
      <w:proofErr w:type="spellEnd"/>
      <w:r w:rsidRPr="009C6440">
        <w:rPr>
          <w:rFonts w:eastAsia="Calibri"/>
          <w:sz w:val="26"/>
          <w:szCs w:val="26"/>
        </w:rPr>
        <w:t xml:space="preserve"> лет назад до дня отнесения объекта регионального государственного контроля к категории риска;</w:t>
      </w:r>
      <w:proofErr w:type="gramEnd"/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t xml:space="preserve">4) для категории низкого риска – отсутствие принятых в отношении работодателя постановлений о назначении административного наказания за совершение административных правонарушений, предусмотренных частью 1 статьи 5.42, </w:t>
      </w:r>
      <w:proofErr w:type="spellStart"/>
      <w:r w:rsidRPr="009C6440">
        <w:rPr>
          <w:rFonts w:eastAsia="Calibri"/>
          <w:sz w:val="26"/>
          <w:szCs w:val="26"/>
        </w:rPr>
        <w:t>статьей</w:t>
      </w:r>
      <w:proofErr w:type="spellEnd"/>
      <w:r w:rsidRPr="009C6440">
        <w:rPr>
          <w:rFonts w:eastAsia="Calibri"/>
          <w:sz w:val="26"/>
          <w:szCs w:val="26"/>
        </w:rPr>
        <w:t xml:space="preserve"> 19.7 КоАП РФ, вступивших в законную силу менее </w:t>
      </w:r>
      <w:proofErr w:type="spellStart"/>
      <w:r w:rsidRPr="009C6440">
        <w:rPr>
          <w:rFonts w:eastAsia="Calibri"/>
          <w:sz w:val="26"/>
          <w:szCs w:val="26"/>
        </w:rPr>
        <w:t>трех</w:t>
      </w:r>
      <w:proofErr w:type="spellEnd"/>
      <w:r w:rsidRPr="009C6440">
        <w:rPr>
          <w:rFonts w:eastAsia="Calibri"/>
          <w:sz w:val="26"/>
          <w:szCs w:val="26"/>
        </w:rPr>
        <w:t xml:space="preserve"> лет назад до дня отнесения объекта регионального государственного контроля к категории риска.</w:t>
      </w:r>
      <w:proofErr w:type="gramEnd"/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2.4. Объекты регионального государственного контроля относятся к следующим категориям риска: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t>1) к категории высокого риска при наличии вступивших в законную силу решений суда, указанных в подпункте 1 пункта 2.3 настоящего Положения, а также наличие объявленных предостережений о недопустимости нарушений обязательных требований за три календарных года, предшествующих году, в котором принимается решение об отнесении деятельности работодателя к категории риска;</w:t>
      </w:r>
      <w:proofErr w:type="gramEnd"/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t xml:space="preserve">2) к категории среднего риска при принятии в отношении работодателя постановления, указанного в подпункте 2 пункта 2.3 настоящего Положения, или выдаче работодателю предписания об устранении выявленных нарушений в течение </w:t>
      </w:r>
      <w:proofErr w:type="spellStart"/>
      <w:r w:rsidRPr="009C6440">
        <w:rPr>
          <w:rFonts w:eastAsia="Calibri"/>
          <w:sz w:val="26"/>
          <w:szCs w:val="26"/>
        </w:rPr>
        <w:t>трех</w:t>
      </w:r>
      <w:proofErr w:type="spellEnd"/>
      <w:r w:rsidRPr="009C6440">
        <w:rPr>
          <w:rFonts w:eastAsia="Calibri"/>
          <w:sz w:val="26"/>
          <w:szCs w:val="26"/>
        </w:rPr>
        <w:t xml:space="preserve"> лет, предшествующих дате отнесения объекта контроля к категории риска;</w:t>
      </w:r>
      <w:proofErr w:type="gramEnd"/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3) к категории умеренного риска при принятии в отношении работодателя постановления, указанного в подпункте 3 пункта 2.3 настоящего Положения, и при объявлении ему предостережения;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 xml:space="preserve">4) к категории низкого риска относятся объекты регионального государственного контроля, не </w:t>
      </w:r>
      <w:proofErr w:type="spellStart"/>
      <w:r w:rsidRPr="009C6440">
        <w:rPr>
          <w:rFonts w:eastAsia="Calibri"/>
          <w:sz w:val="26"/>
          <w:szCs w:val="26"/>
        </w:rPr>
        <w:t>отнесенные</w:t>
      </w:r>
      <w:proofErr w:type="spellEnd"/>
      <w:r w:rsidRPr="009C6440">
        <w:rPr>
          <w:rFonts w:eastAsia="Calibri"/>
          <w:sz w:val="26"/>
          <w:szCs w:val="26"/>
        </w:rPr>
        <w:t xml:space="preserve"> к одному из </w:t>
      </w:r>
      <w:proofErr w:type="spellStart"/>
      <w:r w:rsidRPr="009C6440">
        <w:rPr>
          <w:rFonts w:eastAsia="Calibri"/>
          <w:sz w:val="26"/>
          <w:szCs w:val="26"/>
        </w:rPr>
        <w:t>трех</w:t>
      </w:r>
      <w:proofErr w:type="spellEnd"/>
      <w:r w:rsidRPr="009C6440">
        <w:rPr>
          <w:rFonts w:eastAsia="Calibri"/>
          <w:sz w:val="26"/>
          <w:szCs w:val="26"/>
        </w:rPr>
        <w:t xml:space="preserve"> других категорий риска.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2.5. Проведение плановых контрольных (надзорных) мероприятий в отношении объектов регионального государственного контроля в зависимости от присвоенной категории риска осуществляется со следующей периодичностью: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 xml:space="preserve">1) категория высокого риска – один раз в три года;  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2) категория среднего риска – один раз в четыре года;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3) категория умеренного риска – один раз в пять лет.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lastRenderedPageBreak/>
        <w:t xml:space="preserve">В отношении объектов регионального государственного контроля, </w:t>
      </w:r>
      <w:proofErr w:type="spellStart"/>
      <w:r w:rsidRPr="009C6440">
        <w:rPr>
          <w:rFonts w:eastAsia="Calibri"/>
          <w:sz w:val="26"/>
          <w:szCs w:val="26"/>
        </w:rPr>
        <w:t>отнесенных</w:t>
      </w:r>
      <w:proofErr w:type="spellEnd"/>
      <w:r w:rsidRPr="009C6440">
        <w:rPr>
          <w:rFonts w:eastAsia="Calibri"/>
          <w:sz w:val="26"/>
          <w:szCs w:val="26"/>
        </w:rPr>
        <w:t xml:space="preserve"> к категории низкого риска, плановые контрольные (надзорные) мероприятия не проводятся.</w:t>
      </w:r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C6440">
        <w:rPr>
          <w:rFonts w:eastAsia="Calibri"/>
          <w:sz w:val="26"/>
          <w:szCs w:val="26"/>
        </w:rPr>
        <w:t>В план проведения плановых контрольных (надзорных) мероприятий на очередной календарный год подлежат включению контрольные (надзорные) мероприятия по объектам контроля, для которых в году реализации указанного плана истекает установленный настоящим пунктом период времени с даты окончания проведения последнего планового контрольного (надзорного) мероприятия, а если такие контрольные (надзорные) мероприятия ранее не проводились, - то с даты государственной регистрации организации в качестве юридического лица</w:t>
      </w:r>
      <w:proofErr w:type="gramEnd"/>
      <w:r w:rsidRPr="009C6440">
        <w:rPr>
          <w:rFonts w:eastAsia="Calibri"/>
          <w:sz w:val="26"/>
          <w:szCs w:val="26"/>
        </w:rPr>
        <w:t xml:space="preserve">, </w:t>
      </w:r>
      <w:proofErr w:type="gramStart"/>
      <w:r w:rsidRPr="009C6440">
        <w:rPr>
          <w:rFonts w:eastAsia="Calibri"/>
          <w:sz w:val="26"/>
          <w:szCs w:val="26"/>
        </w:rPr>
        <w:t>гражданина в качестве индивидуального предпринимателя, если при государственной регистрации ими в качестве целей создания юридического лица или начала осуществления предпринимательской деятельности указано осуществление видов деятельности, которые являются объектами контроля.».</w:t>
      </w:r>
      <w:proofErr w:type="gramEnd"/>
    </w:p>
    <w:p w:rsidR="009C6440" w:rsidRPr="009C6440" w:rsidRDefault="009C6440" w:rsidP="009C6440">
      <w:pPr>
        <w:pStyle w:val="ad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>3) абзац третий пункта 4.4. изложить в следующей редакции:</w:t>
      </w:r>
    </w:p>
    <w:p w:rsidR="009C6440" w:rsidRDefault="009C6440" w:rsidP="009C6440">
      <w:pPr>
        <w:pStyle w:val="ad"/>
        <w:spacing w:before="0" w:beforeAutospacing="0" w:after="0" w:afterAutospacing="0"/>
        <w:ind w:firstLine="709"/>
        <w:contextualSpacing/>
        <w:jc w:val="both"/>
        <w:rPr>
          <w:rFonts w:eastAsia="Calibri"/>
          <w:sz w:val="26"/>
          <w:szCs w:val="26"/>
        </w:rPr>
      </w:pPr>
      <w:r w:rsidRPr="009C6440">
        <w:rPr>
          <w:rFonts w:eastAsia="Calibri"/>
          <w:sz w:val="26"/>
          <w:szCs w:val="26"/>
        </w:rPr>
        <w:t xml:space="preserve">«В отношении объектов контроля, </w:t>
      </w:r>
      <w:proofErr w:type="spellStart"/>
      <w:r w:rsidRPr="009C6440">
        <w:rPr>
          <w:rFonts w:eastAsia="Calibri"/>
          <w:sz w:val="26"/>
          <w:szCs w:val="26"/>
        </w:rPr>
        <w:t>отнесенных</w:t>
      </w:r>
      <w:proofErr w:type="spellEnd"/>
      <w:r w:rsidRPr="009C6440">
        <w:rPr>
          <w:rFonts w:eastAsia="Calibri"/>
          <w:sz w:val="26"/>
          <w:szCs w:val="26"/>
        </w:rPr>
        <w:t xml:space="preserve"> к любой из категорий риска, установленных подпунктами 1-3 пункта 2.5 настоящего Положения, могут проводиться плановые контрольные (надзорные) мероприятия из числа указанных в пункте 4.1 настоящего Положения</w:t>
      </w:r>
      <w:proofErr w:type="gramStart"/>
      <w:r w:rsidRPr="009C6440">
        <w:rPr>
          <w:rFonts w:eastAsia="Calibri"/>
          <w:sz w:val="26"/>
          <w:szCs w:val="26"/>
        </w:rPr>
        <w:t>.».</w:t>
      </w:r>
      <w:proofErr w:type="gramEnd"/>
    </w:p>
    <w:p w:rsidR="00C1196E" w:rsidRDefault="005A3C58" w:rsidP="009C6440">
      <w:pPr>
        <w:pStyle w:val="ad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B0189">
        <w:rPr>
          <w:sz w:val="26"/>
          <w:szCs w:val="26"/>
        </w:rPr>
        <w:t>4. Оценка эффективности и достаточности предлагаемых решений</w:t>
      </w:r>
      <w:r w:rsidR="00C1196E">
        <w:rPr>
          <w:sz w:val="26"/>
          <w:szCs w:val="26"/>
        </w:rPr>
        <w:t>:</w:t>
      </w:r>
      <w:r w:rsidRPr="008B0189">
        <w:t xml:space="preserve"> </w:t>
      </w:r>
      <w:r w:rsidR="00C1196E" w:rsidRPr="00C1196E">
        <w:rPr>
          <w:sz w:val="26"/>
          <w:szCs w:val="26"/>
        </w:rPr>
        <w:t>других возможных вариантов решения проблемы не имеется</w:t>
      </w:r>
      <w:r w:rsidR="00A469FA">
        <w:rPr>
          <w:sz w:val="26"/>
          <w:szCs w:val="26"/>
        </w:rPr>
        <w:t>.</w:t>
      </w:r>
    </w:p>
    <w:p w:rsidR="00C1196E" w:rsidRDefault="005A3C58" w:rsidP="008947AE">
      <w:pPr>
        <w:ind w:firstLine="709"/>
        <w:jc w:val="both"/>
        <w:rPr>
          <w:sz w:val="26"/>
          <w:szCs w:val="26"/>
        </w:rPr>
      </w:pPr>
      <w:r w:rsidRPr="008B0189">
        <w:rPr>
          <w:sz w:val="26"/>
          <w:szCs w:val="26"/>
        </w:rPr>
        <w:t xml:space="preserve">5. Прогноз социально-экономических и иных последствий реализации проекта постановления: </w:t>
      </w:r>
      <w:r w:rsidR="00C1196E" w:rsidRPr="00C1196E">
        <w:rPr>
          <w:sz w:val="26"/>
          <w:szCs w:val="26"/>
        </w:rPr>
        <w:t xml:space="preserve">принятие проекта постановления позволит </w:t>
      </w:r>
      <w:r w:rsidR="005E1A70">
        <w:rPr>
          <w:sz w:val="26"/>
          <w:szCs w:val="26"/>
        </w:rPr>
        <w:t xml:space="preserve">эффективно </w:t>
      </w:r>
      <w:r w:rsidR="00C1196E" w:rsidRPr="00C1196E">
        <w:rPr>
          <w:sz w:val="26"/>
          <w:szCs w:val="26"/>
        </w:rPr>
        <w:t xml:space="preserve">осуществлять </w:t>
      </w:r>
      <w:r w:rsidR="00A469FA" w:rsidRPr="00A469FA">
        <w:rPr>
          <w:sz w:val="26"/>
          <w:szCs w:val="26"/>
        </w:rPr>
        <w:t>региональн</w:t>
      </w:r>
      <w:r w:rsidR="005E1A70">
        <w:rPr>
          <w:sz w:val="26"/>
          <w:szCs w:val="26"/>
        </w:rPr>
        <w:t>ый</w:t>
      </w:r>
      <w:r w:rsidR="00A469FA" w:rsidRPr="00A469FA">
        <w:rPr>
          <w:sz w:val="26"/>
          <w:szCs w:val="26"/>
        </w:rPr>
        <w:t xml:space="preserve"> государственн</w:t>
      </w:r>
      <w:r w:rsidR="005E1A70">
        <w:rPr>
          <w:sz w:val="26"/>
          <w:szCs w:val="26"/>
        </w:rPr>
        <w:t>ый</w:t>
      </w:r>
      <w:r w:rsidR="00A469FA" w:rsidRPr="00A469FA">
        <w:rPr>
          <w:sz w:val="26"/>
          <w:szCs w:val="26"/>
        </w:rPr>
        <w:t xml:space="preserve"> контрол</w:t>
      </w:r>
      <w:r w:rsidR="005E1A70">
        <w:rPr>
          <w:sz w:val="26"/>
          <w:szCs w:val="26"/>
        </w:rPr>
        <w:t>ь</w:t>
      </w:r>
      <w:r w:rsidR="00A469FA" w:rsidRPr="00A469FA">
        <w:rPr>
          <w:sz w:val="26"/>
          <w:szCs w:val="26"/>
        </w:rPr>
        <w:t xml:space="preserve"> (надзор) за приемом на работу инвалидов в пределах установленной квоты</w:t>
      </w:r>
      <w:r w:rsidR="00C1196E" w:rsidRPr="00C1196E">
        <w:rPr>
          <w:sz w:val="26"/>
          <w:szCs w:val="26"/>
        </w:rPr>
        <w:t>.</w:t>
      </w:r>
    </w:p>
    <w:p w:rsidR="005A3C58" w:rsidRPr="008B0189" w:rsidRDefault="00F82E76" w:rsidP="001D421F">
      <w:pPr>
        <w:ind w:firstLine="709"/>
        <w:jc w:val="both"/>
        <w:rPr>
          <w:sz w:val="26"/>
          <w:szCs w:val="26"/>
        </w:rPr>
      </w:pPr>
      <w:r w:rsidRPr="008B0189">
        <w:rPr>
          <w:sz w:val="26"/>
          <w:szCs w:val="26"/>
        </w:rPr>
        <w:t>6</w:t>
      </w:r>
      <w:r w:rsidR="005A3C58" w:rsidRPr="008B0189">
        <w:rPr>
          <w:sz w:val="26"/>
          <w:szCs w:val="26"/>
        </w:rPr>
        <w:t>. Информация о соблюдении порядка</w:t>
      </w:r>
      <w:r w:rsidR="008947AE">
        <w:rPr>
          <w:sz w:val="26"/>
          <w:szCs w:val="26"/>
        </w:rPr>
        <w:t xml:space="preserve"> принятия проекта постановления: д</w:t>
      </w:r>
      <w:r w:rsidR="005A3C58" w:rsidRPr="008B0189">
        <w:rPr>
          <w:sz w:val="26"/>
          <w:szCs w:val="26"/>
        </w:rPr>
        <w:t xml:space="preserve">ействующим законодательством не предусмотрена специальная </w:t>
      </w:r>
      <w:r w:rsidR="008947AE" w:rsidRPr="008B0189">
        <w:rPr>
          <w:sz w:val="26"/>
          <w:szCs w:val="26"/>
        </w:rPr>
        <w:t>процедура принятия</w:t>
      </w:r>
      <w:r w:rsidR="005A3C58" w:rsidRPr="008B0189">
        <w:rPr>
          <w:sz w:val="26"/>
          <w:szCs w:val="26"/>
        </w:rPr>
        <w:t xml:space="preserve"> данного проекта нормативного правового акта.</w:t>
      </w:r>
    </w:p>
    <w:p w:rsidR="005A3C58" w:rsidRPr="008B0189" w:rsidRDefault="005A3C58" w:rsidP="008947AE">
      <w:pPr>
        <w:ind w:firstLine="709"/>
        <w:jc w:val="both"/>
        <w:rPr>
          <w:sz w:val="26"/>
          <w:szCs w:val="26"/>
        </w:rPr>
      </w:pPr>
      <w:r w:rsidRPr="008B0189">
        <w:rPr>
          <w:sz w:val="26"/>
          <w:szCs w:val="26"/>
        </w:rPr>
        <w:t>7. Указание на необходимость (или отсутствие необходимости) проведения процедуры оц</w:t>
      </w:r>
      <w:r w:rsidR="008947AE">
        <w:rPr>
          <w:sz w:val="26"/>
          <w:szCs w:val="26"/>
        </w:rPr>
        <w:t>енки регулирующего воздействия: н</w:t>
      </w:r>
      <w:r w:rsidRPr="008B0189">
        <w:rPr>
          <w:sz w:val="26"/>
          <w:szCs w:val="26"/>
        </w:rPr>
        <w:t>еобходимо проведени</w:t>
      </w:r>
      <w:r w:rsidR="00C81E25">
        <w:rPr>
          <w:sz w:val="26"/>
          <w:szCs w:val="26"/>
        </w:rPr>
        <w:t>е</w:t>
      </w:r>
      <w:r w:rsidRPr="008B0189">
        <w:rPr>
          <w:sz w:val="26"/>
          <w:szCs w:val="26"/>
        </w:rPr>
        <w:t xml:space="preserve"> оценки регулирующего воздействия в отношении проекта постановления, так как </w:t>
      </w:r>
      <w:r w:rsidR="00C81E25">
        <w:rPr>
          <w:sz w:val="26"/>
          <w:szCs w:val="26"/>
        </w:rPr>
        <w:t>он</w:t>
      </w:r>
      <w:r w:rsidRPr="008B0189">
        <w:rPr>
          <w:sz w:val="26"/>
          <w:szCs w:val="26"/>
        </w:rPr>
        <w:t xml:space="preserve"> затрагивает деятельность субъектов предпринимательской и инвестиционной деятельности.</w:t>
      </w:r>
    </w:p>
    <w:p w:rsidR="00C1196E" w:rsidRDefault="00C1196E" w:rsidP="001D421F">
      <w:pPr>
        <w:ind w:firstLine="709"/>
        <w:jc w:val="both"/>
        <w:rPr>
          <w:sz w:val="26"/>
          <w:szCs w:val="26"/>
        </w:rPr>
      </w:pPr>
    </w:p>
    <w:p w:rsidR="008947AE" w:rsidRDefault="008947AE" w:rsidP="001D421F">
      <w:pPr>
        <w:ind w:firstLine="709"/>
        <w:jc w:val="both"/>
        <w:rPr>
          <w:sz w:val="26"/>
          <w:szCs w:val="26"/>
        </w:rPr>
      </w:pPr>
    </w:p>
    <w:p w:rsidR="005A3C58" w:rsidRDefault="005A3C58" w:rsidP="00C1196E">
      <w:pPr>
        <w:jc w:val="both"/>
        <w:rPr>
          <w:sz w:val="26"/>
          <w:szCs w:val="26"/>
        </w:rPr>
      </w:pPr>
      <w:r>
        <w:rPr>
          <w:sz w:val="26"/>
          <w:szCs w:val="26"/>
        </w:rPr>
        <w:t>Министр</w:t>
      </w:r>
      <w:r w:rsidR="006472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труда и социальной защиты </w:t>
      </w:r>
    </w:p>
    <w:p w:rsidR="00A407C1" w:rsidRDefault="005A3C58" w:rsidP="00C1196E">
      <w:pPr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</w:t>
      </w:r>
      <w:r w:rsidR="00C1196E">
        <w:rPr>
          <w:sz w:val="26"/>
          <w:szCs w:val="26"/>
        </w:rPr>
        <w:t xml:space="preserve">я </w:t>
      </w:r>
      <w:r w:rsidR="00C1196E">
        <w:rPr>
          <w:sz w:val="26"/>
          <w:szCs w:val="26"/>
        </w:rPr>
        <w:tab/>
      </w:r>
      <w:r w:rsidR="00C1196E">
        <w:rPr>
          <w:sz w:val="26"/>
          <w:szCs w:val="26"/>
        </w:rPr>
        <w:tab/>
      </w:r>
      <w:r w:rsidR="00C1196E">
        <w:rPr>
          <w:sz w:val="26"/>
          <w:szCs w:val="26"/>
        </w:rPr>
        <w:tab/>
      </w:r>
      <w:r w:rsidR="00C1196E">
        <w:rPr>
          <w:sz w:val="26"/>
          <w:szCs w:val="26"/>
        </w:rPr>
        <w:tab/>
      </w:r>
      <w:r w:rsidR="00C1196E">
        <w:rPr>
          <w:sz w:val="26"/>
          <w:szCs w:val="26"/>
        </w:rPr>
        <w:tab/>
      </w:r>
      <w:r w:rsidR="00C1196E">
        <w:rPr>
          <w:sz w:val="26"/>
          <w:szCs w:val="26"/>
        </w:rPr>
        <w:tab/>
        <w:t xml:space="preserve">                 </w:t>
      </w:r>
      <w:r w:rsidR="00647263">
        <w:rPr>
          <w:sz w:val="26"/>
          <w:szCs w:val="26"/>
        </w:rPr>
        <w:t xml:space="preserve"> </w:t>
      </w:r>
      <w:r w:rsidR="00C1196E">
        <w:rPr>
          <w:sz w:val="26"/>
          <w:szCs w:val="26"/>
        </w:rPr>
        <w:t xml:space="preserve"> Т.Н. Раменская</w:t>
      </w:r>
    </w:p>
    <w:sectPr w:rsidR="00A407C1" w:rsidSect="001D421F">
      <w:headerReference w:type="default" r:id="rId8"/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E7" w:rsidRDefault="00D138E7">
      <w:r>
        <w:separator/>
      </w:r>
    </w:p>
  </w:endnote>
  <w:endnote w:type="continuationSeparator" w:id="0">
    <w:p w:rsidR="00D138E7" w:rsidRDefault="00D1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E7" w:rsidRDefault="00D138E7">
      <w:r>
        <w:separator/>
      </w:r>
    </w:p>
  </w:footnote>
  <w:footnote w:type="continuationSeparator" w:id="0">
    <w:p w:rsidR="00D138E7" w:rsidRDefault="00D1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297024"/>
      <w:docPartObj>
        <w:docPartGallery w:val="Page Numbers (Top of Page)"/>
        <w:docPartUnique/>
      </w:docPartObj>
    </w:sdtPr>
    <w:sdtEndPr/>
    <w:sdtContent>
      <w:p w:rsidR="00C25A76" w:rsidRDefault="009E62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9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A76" w:rsidRDefault="00C25A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856"/>
    <w:multiLevelType w:val="hybridMultilevel"/>
    <w:tmpl w:val="BE48608A"/>
    <w:lvl w:ilvl="0" w:tplc="5C2C6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142F08"/>
    <w:multiLevelType w:val="hybridMultilevel"/>
    <w:tmpl w:val="215E938A"/>
    <w:lvl w:ilvl="0" w:tplc="8460C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A"/>
    <w:rsid w:val="0000322A"/>
    <w:rsid w:val="000053E3"/>
    <w:rsid w:val="00006C6F"/>
    <w:rsid w:val="00011732"/>
    <w:rsid w:val="00022DC8"/>
    <w:rsid w:val="00023412"/>
    <w:rsid w:val="00026CFF"/>
    <w:rsid w:val="000309CA"/>
    <w:rsid w:val="000315E9"/>
    <w:rsid w:val="00034033"/>
    <w:rsid w:val="00034772"/>
    <w:rsid w:val="00041D09"/>
    <w:rsid w:val="00041E67"/>
    <w:rsid w:val="00042789"/>
    <w:rsid w:val="0004399D"/>
    <w:rsid w:val="0004512A"/>
    <w:rsid w:val="00046904"/>
    <w:rsid w:val="00046A6C"/>
    <w:rsid w:val="00050BAE"/>
    <w:rsid w:val="000519E3"/>
    <w:rsid w:val="000534B6"/>
    <w:rsid w:val="0005607B"/>
    <w:rsid w:val="00057829"/>
    <w:rsid w:val="000628F3"/>
    <w:rsid w:val="00062B51"/>
    <w:rsid w:val="000650BE"/>
    <w:rsid w:val="00067B99"/>
    <w:rsid w:val="0007454F"/>
    <w:rsid w:val="000753BA"/>
    <w:rsid w:val="0007630C"/>
    <w:rsid w:val="00076613"/>
    <w:rsid w:val="00081F84"/>
    <w:rsid w:val="000839B8"/>
    <w:rsid w:val="00084A6E"/>
    <w:rsid w:val="00087BF3"/>
    <w:rsid w:val="00087EA6"/>
    <w:rsid w:val="00090AC8"/>
    <w:rsid w:val="00090CB4"/>
    <w:rsid w:val="0009574F"/>
    <w:rsid w:val="000A6931"/>
    <w:rsid w:val="000B34DC"/>
    <w:rsid w:val="000B7B1D"/>
    <w:rsid w:val="000C0833"/>
    <w:rsid w:val="000C164A"/>
    <w:rsid w:val="000C5817"/>
    <w:rsid w:val="000C63AA"/>
    <w:rsid w:val="000C6924"/>
    <w:rsid w:val="000D1677"/>
    <w:rsid w:val="000D289B"/>
    <w:rsid w:val="000D3225"/>
    <w:rsid w:val="000D6111"/>
    <w:rsid w:val="000E194F"/>
    <w:rsid w:val="000E3CAE"/>
    <w:rsid w:val="000E4737"/>
    <w:rsid w:val="000E6035"/>
    <w:rsid w:val="000E70D5"/>
    <w:rsid w:val="000F050A"/>
    <w:rsid w:val="000F07EF"/>
    <w:rsid w:val="000F46EE"/>
    <w:rsid w:val="000F56CA"/>
    <w:rsid w:val="000F5DB2"/>
    <w:rsid w:val="000F7B37"/>
    <w:rsid w:val="0010318C"/>
    <w:rsid w:val="00105237"/>
    <w:rsid w:val="0010605C"/>
    <w:rsid w:val="00106BA7"/>
    <w:rsid w:val="00114CB4"/>
    <w:rsid w:val="0011790B"/>
    <w:rsid w:val="00117A4B"/>
    <w:rsid w:val="001205D3"/>
    <w:rsid w:val="00122265"/>
    <w:rsid w:val="00122306"/>
    <w:rsid w:val="00124331"/>
    <w:rsid w:val="0012451A"/>
    <w:rsid w:val="00126188"/>
    <w:rsid w:val="00130C91"/>
    <w:rsid w:val="00137632"/>
    <w:rsid w:val="0014008F"/>
    <w:rsid w:val="00141356"/>
    <w:rsid w:val="0014331B"/>
    <w:rsid w:val="00143AC4"/>
    <w:rsid w:val="0014462A"/>
    <w:rsid w:val="001450AD"/>
    <w:rsid w:val="00151402"/>
    <w:rsid w:val="00156420"/>
    <w:rsid w:val="00157CC1"/>
    <w:rsid w:val="001610AE"/>
    <w:rsid w:val="00163A9C"/>
    <w:rsid w:val="00165A88"/>
    <w:rsid w:val="00170D3D"/>
    <w:rsid w:val="001721A0"/>
    <w:rsid w:val="0017233E"/>
    <w:rsid w:val="00181AC8"/>
    <w:rsid w:val="0018456E"/>
    <w:rsid w:val="00185567"/>
    <w:rsid w:val="00190A53"/>
    <w:rsid w:val="001919A9"/>
    <w:rsid w:val="001921D2"/>
    <w:rsid w:val="00197710"/>
    <w:rsid w:val="001A049E"/>
    <w:rsid w:val="001A04A6"/>
    <w:rsid w:val="001A1F9A"/>
    <w:rsid w:val="001A2EC8"/>
    <w:rsid w:val="001A2EDB"/>
    <w:rsid w:val="001A390F"/>
    <w:rsid w:val="001A3E99"/>
    <w:rsid w:val="001A53A6"/>
    <w:rsid w:val="001A5CBB"/>
    <w:rsid w:val="001A6DCA"/>
    <w:rsid w:val="001A7B16"/>
    <w:rsid w:val="001B29AE"/>
    <w:rsid w:val="001B3D71"/>
    <w:rsid w:val="001B45CF"/>
    <w:rsid w:val="001B4DA1"/>
    <w:rsid w:val="001B6E0B"/>
    <w:rsid w:val="001B6E21"/>
    <w:rsid w:val="001B74BC"/>
    <w:rsid w:val="001B7A60"/>
    <w:rsid w:val="001C422B"/>
    <w:rsid w:val="001C5278"/>
    <w:rsid w:val="001C59C1"/>
    <w:rsid w:val="001D421F"/>
    <w:rsid w:val="001D5357"/>
    <w:rsid w:val="001D5631"/>
    <w:rsid w:val="001D5CA0"/>
    <w:rsid w:val="001D6187"/>
    <w:rsid w:val="001D650C"/>
    <w:rsid w:val="001E5D52"/>
    <w:rsid w:val="001E7654"/>
    <w:rsid w:val="001F06F3"/>
    <w:rsid w:val="001F0C0A"/>
    <w:rsid w:val="001F26A1"/>
    <w:rsid w:val="001F3482"/>
    <w:rsid w:val="001F488C"/>
    <w:rsid w:val="00202B1B"/>
    <w:rsid w:val="00205A8D"/>
    <w:rsid w:val="0020642E"/>
    <w:rsid w:val="00210E2E"/>
    <w:rsid w:val="002131A3"/>
    <w:rsid w:val="00213CDC"/>
    <w:rsid w:val="002159C7"/>
    <w:rsid w:val="00216715"/>
    <w:rsid w:val="0022227F"/>
    <w:rsid w:val="002232DB"/>
    <w:rsid w:val="00224B13"/>
    <w:rsid w:val="002257C2"/>
    <w:rsid w:val="0022625A"/>
    <w:rsid w:val="002278A1"/>
    <w:rsid w:val="00234FCE"/>
    <w:rsid w:val="00240221"/>
    <w:rsid w:val="00242174"/>
    <w:rsid w:val="002470E5"/>
    <w:rsid w:val="0026190A"/>
    <w:rsid w:val="00264EC7"/>
    <w:rsid w:val="002701AB"/>
    <w:rsid w:val="002712EC"/>
    <w:rsid w:val="00274D6C"/>
    <w:rsid w:val="00276919"/>
    <w:rsid w:val="00277F27"/>
    <w:rsid w:val="0028194E"/>
    <w:rsid w:val="00283297"/>
    <w:rsid w:val="002834B0"/>
    <w:rsid w:val="00283583"/>
    <w:rsid w:val="00283F6B"/>
    <w:rsid w:val="002843D6"/>
    <w:rsid w:val="00284ED5"/>
    <w:rsid w:val="0028653D"/>
    <w:rsid w:val="00287282"/>
    <w:rsid w:val="00293AA7"/>
    <w:rsid w:val="0029485A"/>
    <w:rsid w:val="002A1855"/>
    <w:rsid w:val="002A21E4"/>
    <w:rsid w:val="002A2A79"/>
    <w:rsid w:val="002A2DD4"/>
    <w:rsid w:val="002A4147"/>
    <w:rsid w:val="002A52EF"/>
    <w:rsid w:val="002A54C4"/>
    <w:rsid w:val="002A7D31"/>
    <w:rsid w:val="002B008E"/>
    <w:rsid w:val="002B35BA"/>
    <w:rsid w:val="002B3BF0"/>
    <w:rsid w:val="002B4EAC"/>
    <w:rsid w:val="002B55A0"/>
    <w:rsid w:val="002B5ECD"/>
    <w:rsid w:val="002B71D3"/>
    <w:rsid w:val="002C00AE"/>
    <w:rsid w:val="002C4B95"/>
    <w:rsid w:val="002C7420"/>
    <w:rsid w:val="002C777F"/>
    <w:rsid w:val="002C7E56"/>
    <w:rsid w:val="002D055B"/>
    <w:rsid w:val="002D16E0"/>
    <w:rsid w:val="002D1AAF"/>
    <w:rsid w:val="002D216E"/>
    <w:rsid w:val="002D2DE0"/>
    <w:rsid w:val="002D4664"/>
    <w:rsid w:val="002D4945"/>
    <w:rsid w:val="002D5103"/>
    <w:rsid w:val="002D526B"/>
    <w:rsid w:val="002D5D82"/>
    <w:rsid w:val="002D5FC3"/>
    <w:rsid w:val="002D7AB5"/>
    <w:rsid w:val="002E1618"/>
    <w:rsid w:val="002E184E"/>
    <w:rsid w:val="002E23D3"/>
    <w:rsid w:val="002E2885"/>
    <w:rsid w:val="002E3628"/>
    <w:rsid w:val="002E3978"/>
    <w:rsid w:val="002E3C4E"/>
    <w:rsid w:val="002E498B"/>
    <w:rsid w:val="002E67B2"/>
    <w:rsid w:val="002E696D"/>
    <w:rsid w:val="002F59EF"/>
    <w:rsid w:val="002F601E"/>
    <w:rsid w:val="002F61F8"/>
    <w:rsid w:val="002F6FBA"/>
    <w:rsid w:val="002F7370"/>
    <w:rsid w:val="002F743F"/>
    <w:rsid w:val="002F770B"/>
    <w:rsid w:val="00300B99"/>
    <w:rsid w:val="00302ECB"/>
    <w:rsid w:val="003050B9"/>
    <w:rsid w:val="003067A4"/>
    <w:rsid w:val="003137D3"/>
    <w:rsid w:val="00314556"/>
    <w:rsid w:val="0031629C"/>
    <w:rsid w:val="003179F2"/>
    <w:rsid w:val="0032089D"/>
    <w:rsid w:val="00322E03"/>
    <w:rsid w:val="00325545"/>
    <w:rsid w:val="00325576"/>
    <w:rsid w:val="00325AAF"/>
    <w:rsid w:val="003267B8"/>
    <w:rsid w:val="00331743"/>
    <w:rsid w:val="00334B27"/>
    <w:rsid w:val="00337BE9"/>
    <w:rsid w:val="00340015"/>
    <w:rsid w:val="00340D6E"/>
    <w:rsid w:val="00341B0D"/>
    <w:rsid w:val="003425CB"/>
    <w:rsid w:val="003448F6"/>
    <w:rsid w:val="0035087B"/>
    <w:rsid w:val="003530D9"/>
    <w:rsid w:val="003564BE"/>
    <w:rsid w:val="00356E40"/>
    <w:rsid w:val="00370C53"/>
    <w:rsid w:val="00373334"/>
    <w:rsid w:val="00376196"/>
    <w:rsid w:val="00376CE2"/>
    <w:rsid w:val="003773EA"/>
    <w:rsid w:val="0038269E"/>
    <w:rsid w:val="00383E10"/>
    <w:rsid w:val="0039114F"/>
    <w:rsid w:val="003935CD"/>
    <w:rsid w:val="0039576A"/>
    <w:rsid w:val="00396C6D"/>
    <w:rsid w:val="003A2407"/>
    <w:rsid w:val="003A26FA"/>
    <w:rsid w:val="003A35A1"/>
    <w:rsid w:val="003A499D"/>
    <w:rsid w:val="003A5B94"/>
    <w:rsid w:val="003A6D2B"/>
    <w:rsid w:val="003A7B69"/>
    <w:rsid w:val="003B0C62"/>
    <w:rsid w:val="003B13DC"/>
    <w:rsid w:val="003B29F1"/>
    <w:rsid w:val="003B2D1D"/>
    <w:rsid w:val="003B39CA"/>
    <w:rsid w:val="003B4799"/>
    <w:rsid w:val="003B5BE2"/>
    <w:rsid w:val="003B60BF"/>
    <w:rsid w:val="003B7290"/>
    <w:rsid w:val="003B73C3"/>
    <w:rsid w:val="003C0908"/>
    <w:rsid w:val="003C0980"/>
    <w:rsid w:val="003C25A6"/>
    <w:rsid w:val="003C4C6D"/>
    <w:rsid w:val="003C698F"/>
    <w:rsid w:val="003D245A"/>
    <w:rsid w:val="003D34D5"/>
    <w:rsid w:val="003D539F"/>
    <w:rsid w:val="003D56B4"/>
    <w:rsid w:val="003D7849"/>
    <w:rsid w:val="003E3569"/>
    <w:rsid w:val="003E35B8"/>
    <w:rsid w:val="003E4318"/>
    <w:rsid w:val="003E54EA"/>
    <w:rsid w:val="003E74A1"/>
    <w:rsid w:val="003F1A5C"/>
    <w:rsid w:val="003F22AF"/>
    <w:rsid w:val="003F3CAC"/>
    <w:rsid w:val="004002B1"/>
    <w:rsid w:val="0040132A"/>
    <w:rsid w:val="004035FF"/>
    <w:rsid w:val="0040436C"/>
    <w:rsid w:val="00404535"/>
    <w:rsid w:val="00406718"/>
    <w:rsid w:val="0040678B"/>
    <w:rsid w:val="0041084F"/>
    <w:rsid w:val="00410FD9"/>
    <w:rsid w:val="004114C8"/>
    <w:rsid w:val="004124D4"/>
    <w:rsid w:val="00413D43"/>
    <w:rsid w:val="00417E36"/>
    <w:rsid w:val="00420703"/>
    <w:rsid w:val="00421404"/>
    <w:rsid w:val="0042492D"/>
    <w:rsid w:val="00426425"/>
    <w:rsid w:val="004306CA"/>
    <w:rsid w:val="00435ED4"/>
    <w:rsid w:val="0043689B"/>
    <w:rsid w:val="00436A06"/>
    <w:rsid w:val="00441A3B"/>
    <w:rsid w:val="00442552"/>
    <w:rsid w:val="004426F5"/>
    <w:rsid w:val="0044313E"/>
    <w:rsid w:val="00445EBD"/>
    <w:rsid w:val="00447BE0"/>
    <w:rsid w:val="004507E6"/>
    <w:rsid w:val="004518E7"/>
    <w:rsid w:val="004546C6"/>
    <w:rsid w:val="004549AD"/>
    <w:rsid w:val="00455CB9"/>
    <w:rsid w:val="004575FE"/>
    <w:rsid w:val="00461411"/>
    <w:rsid w:val="00461FF8"/>
    <w:rsid w:val="004620FF"/>
    <w:rsid w:val="00466346"/>
    <w:rsid w:val="00466CAF"/>
    <w:rsid w:val="00470DAB"/>
    <w:rsid w:val="004730F3"/>
    <w:rsid w:val="0047374B"/>
    <w:rsid w:val="00474B43"/>
    <w:rsid w:val="00476949"/>
    <w:rsid w:val="00476A34"/>
    <w:rsid w:val="00476E5D"/>
    <w:rsid w:val="0048038D"/>
    <w:rsid w:val="0048089D"/>
    <w:rsid w:val="00483173"/>
    <w:rsid w:val="00483775"/>
    <w:rsid w:val="004857D9"/>
    <w:rsid w:val="004921C2"/>
    <w:rsid w:val="00492738"/>
    <w:rsid w:val="004973C1"/>
    <w:rsid w:val="00497BC8"/>
    <w:rsid w:val="004B2752"/>
    <w:rsid w:val="004C2186"/>
    <w:rsid w:val="004C3DEC"/>
    <w:rsid w:val="004C4A16"/>
    <w:rsid w:val="004C4ACC"/>
    <w:rsid w:val="004D030D"/>
    <w:rsid w:val="004D323C"/>
    <w:rsid w:val="004D40E5"/>
    <w:rsid w:val="004D4DCB"/>
    <w:rsid w:val="004D517B"/>
    <w:rsid w:val="004E110E"/>
    <w:rsid w:val="004E1779"/>
    <w:rsid w:val="004E1D60"/>
    <w:rsid w:val="004E461C"/>
    <w:rsid w:val="004E4738"/>
    <w:rsid w:val="004E620F"/>
    <w:rsid w:val="004E7685"/>
    <w:rsid w:val="004F5A87"/>
    <w:rsid w:val="00500A00"/>
    <w:rsid w:val="00500B33"/>
    <w:rsid w:val="005011E2"/>
    <w:rsid w:val="00501953"/>
    <w:rsid w:val="00502FC5"/>
    <w:rsid w:val="00507B32"/>
    <w:rsid w:val="00510C64"/>
    <w:rsid w:val="005114C7"/>
    <w:rsid w:val="00511F86"/>
    <w:rsid w:val="0051234C"/>
    <w:rsid w:val="00512E36"/>
    <w:rsid w:val="00515A70"/>
    <w:rsid w:val="005179D4"/>
    <w:rsid w:val="00522C0D"/>
    <w:rsid w:val="00523A20"/>
    <w:rsid w:val="00523ACB"/>
    <w:rsid w:val="00526BC9"/>
    <w:rsid w:val="00530A4E"/>
    <w:rsid w:val="005311E2"/>
    <w:rsid w:val="00532D62"/>
    <w:rsid w:val="00535597"/>
    <w:rsid w:val="00540193"/>
    <w:rsid w:val="00540DF5"/>
    <w:rsid w:val="00541279"/>
    <w:rsid w:val="00543336"/>
    <w:rsid w:val="00544DF0"/>
    <w:rsid w:val="00555B15"/>
    <w:rsid w:val="005564D1"/>
    <w:rsid w:val="00556C07"/>
    <w:rsid w:val="00560087"/>
    <w:rsid w:val="0056381D"/>
    <w:rsid w:val="005649A1"/>
    <w:rsid w:val="00564C69"/>
    <w:rsid w:val="00565DB5"/>
    <w:rsid w:val="00570C59"/>
    <w:rsid w:val="005764C3"/>
    <w:rsid w:val="00576D85"/>
    <w:rsid w:val="00580330"/>
    <w:rsid w:val="005820CB"/>
    <w:rsid w:val="005825F1"/>
    <w:rsid w:val="00582E13"/>
    <w:rsid w:val="00583E6C"/>
    <w:rsid w:val="0058633A"/>
    <w:rsid w:val="0059004E"/>
    <w:rsid w:val="00593B97"/>
    <w:rsid w:val="005956FA"/>
    <w:rsid w:val="00597F36"/>
    <w:rsid w:val="00597F9C"/>
    <w:rsid w:val="005A3C58"/>
    <w:rsid w:val="005A4040"/>
    <w:rsid w:val="005A4731"/>
    <w:rsid w:val="005A56D3"/>
    <w:rsid w:val="005A6152"/>
    <w:rsid w:val="005A784C"/>
    <w:rsid w:val="005B0458"/>
    <w:rsid w:val="005B08BA"/>
    <w:rsid w:val="005B12AB"/>
    <w:rsid w:val="005B4D5B"/>
    <w:rsid w:val="005B50C0"/>
    <w:rsid w:val="005B5D42"/>
    <w:rsid w:val="005B68B2"/>
    <w:rsid w:val="005B6F0B"/>
    <w:rsid w:val="005C02D6"/>
    <w:rsid w:val="005C62E1"/>
    <w:rsid w:val="005D3BC8"/>
    <w:rsid w:val="005D42EA"/>
    <w:rsid w:val="005D6B4C"/>
    <w:rsid w:val="005D7862"/>
    <w:rsid w:val="005E1A70"/>
    <w:rsid w:val="005E4BE7"/>
    <w:rsid w:val="005E715D"/>
    <w:rsid w:val="005E77AC"/>
    <w:rsid w:val="005F067B"/>
    <w:rsid w:val="005F0F95"/>
    <w:rsid w:val="005F1A58"/>
    <w:rsid w:val="005F615F"/>
    <w:rsid w:val="00601897"/>
    <w:rsid w:val="00601B2A"/>
    <w:rsid w:val="00606DBC"/>
    <w:rsid w:val="00611060"/>
    <w:rsid w:val="00612235"/>
    <w:rsid w:val="00615EFB"/>
    <w:rsid w:val="00616982"/>
    <w:rsid w:val="00627A67"/>
    <w:rsid w:val="0063073E"/>
    <w:rsid w:val="0063147E"/>
    <w:rsid w:val="0063337A"/>
    <w:rsid w:val="00634E2B"/>
    <w:rsid w:val="00640232"/>
    <w:rsid w:val="0064129C"/>
    <w:rsid w:val="00643741"/>
    <w:rsid w:val="00644669"/>
    <w:rsid w:val="006460FA"/>
    <w:rsid w:val="00647263"/>
    <w:rsid w:val="00647A46"/>
    <w:rsid w:val="00647EBF"/>
    <w:rsid w:val="0065055E"/>
    <w:rsid w:val="0065076E"/>
    <w:rsid w:val="00650A49"/>
    <w:rsid w:val="00650D27"/>
    <w:rsid w:val="00651223"/>
    <w:rsid w:val="00651DCD"/>
    <w:rsid w:val="00653C74"/>
    <w:rsid w:val="00654DAC"/>
    <w:rsid w:val="0066206D"/>
    <w:rsid w:val="00663DE8"/>
    <w:rsid w:val="006649B4"/>
    <w:rsid w:val="00665331"/>
    <w:rsid w:val="00666989"/>
    <w:rsid w:val="00667EF9"/>
    <w:rsid w:val="006702F2"/>
    <w:rsid w:val="00674BFA"/>
    <w:rsid w:val="00675177"/>
    <w:rsid w:val="006838C0"/>
    <w:rsid w:val="0068507A"/>
    <w:rsid w:val="00686B54"/>
    <w:rsid w:val="0068708D"/>
    <w:rsid w:val="0068769B"/>
    <w:rsid w:val="00690A9D"/>
    <w:rsid w:val="006931DC"/>
    <w:rsid w:val="0069496C"/>
    <w:rsid w:val="006975B9"/>
    <w:rsid w:val="006A0A72"/>
    <w:rsid w:val="006A1938"/>
    <w:rsid w:val="006A21F4"/>
    <w:rsid w:val="006A4107"/>
    <w:rsid w:val="006A41DC"/>
    <w:rsid w:val="006B2303"/>
    <w:rsid w:val="006B299C"/>
    <w:rsid w:val="006B3EA9"/>
    <w:rsid w:val="006B4174"/>
    <w:rsid w:val="006B7D3D"/>
    <w:rsid w:val="006C0349"/>
    <w:rsid w:val="006C5E49"/>
    <w:rsid w:val="006C7415"/>
    <w:rsid w:val="006D0E29"/>
    <w:rsid w:val="006D13E5"/>
    <w:rsid w:val="006D1615"/>
    <w:rsid w:val="006D26CA"/>
    <w:rsid w:val="006D3861"/>
    <w:rsid w:val="006D5F95"/>
    <w:rsid w:val="006D61D9"/>
    <w:rsid w:val="006E164C"/>
    <w:rsid w:val="006E38C5"/>
    <w:rsid w:val="006E42BE"/>
    <w:rsid w:val="006E4750"/>
    <w:rsid w:val="006E5926"/>
    <w:rsid w:val="006E5C26"/>
    <w:rsid w:val="006E619B"/>
    <w:rsid w:val="006E7495"/>
    <w:rsid w:val="006F172B"/>
    <w:rsid w:val="006F1BDD"/>
    <w:rsid w:val="006F3AC9"/>
    <w:rsid w:val="006F5913"/>
    <w:rsid w:val="006F63A6"/>
    <w:rsid w:val="006F71CD"/>
    <w:rsid w:val="00701B19"/>
    <w:rsid w:val="00702027"/>
    <w:rsid w:val="007041CD"/>
    <w:rsid w:val="0070499F"/>
    <w:rsid w:val="0070789C"/>
    <w:rsid w:val="00707F24"/>
    <w:rsid w:val="00711226"/>
    <w:rsid w:val="007144D0"/>
    <w:rsid w:val="0071567A"/>
    <w:rsid w:val="00715C7C"/>
    <w:rsid w:val="0072261B"/>
    <w:rsid w:val="007236F6"/>
    <w:rsid w:val="00724C60"/>
    <w:rsid w:val="00725237"/>
    <w:rsid w:val="00725D43"/>
    <w:rsid w:val="0072614C"/>
    <w:rsid w:val="00732938"/>
    <w:rsid w:val="00733716"/>
    <w:rsid w:val="00733848"/>
    <w:rsid w:val="007346C6"/>
    <w:rsid w:val="00735874"/>
    <w:rsid w:val="00740037"/>
    <w:rsid w:val="00743505"/>
    <w:rsid w:val="007448BC"/>
    <w:rsid w:val="007459D5"/>
    <w:rsid w:val="007503F7"/>
    <w:rsid w:val="00753F9D"/>
    <w:rsid w:val="007542BD"/>
    <w:rsid w:val="00756390"/>
    <w:rsid w:val="00756567"/>
    <w:rsid w:val="0075711D"/>
    <w:rsid w:val="00760B7E"/>
    <w:rsid w:val="00760DF1"/>
    <w:rsid w:val="007637DE"/>
    <w:rsid w:val="0076427F"/>
    <w:rsid w:val="007669FA"/>
    <w:rsid w:val="00766F17"/>
    <w:rsid w:val="0077265D"/>
    <w:rsid w:val="007732F4"/>
    <w:rsid w:val="00773329"/>
    <w:rsid w:val="00773B98"/>
    <w:rsid w:val="00774069"/>
    <w:rsid w:val="007745CA"/>
    <w:rsid w:val="0077632F"/>
    <w:rsid w:val="00780924"/>
    <w:rsid w:val="007826A1"/>
    <w:rsid w:val="00784B68"/>
    <w:rsid w:val="007868B8"/>
    <w:rsid w:val="00791F53"/>
    <w:rsid w:val="0079385D"/>
    <w:rsid w:val="007948E4"/>
    <w:rsid w:val="00794A21"/>
    <w:rsid w:val="00794A4D"/>
    <w:rsid w:val="00797A1B"/>
    <w:rsid w:val="007A0F4A"/>
    <w:rsid w:val="007A1857"/>
    <w:rsid w:val="007A3BA9"/>
    <w:rsid w:val="007A58FD"/>
    <w:rsid w:val="007A6B3F"/>
    <w:rsid w:val="007B4161"/>
    <w:rsid w:val="007B68D4"/>
    <w:rsid w:val="007B6987"/>
    <w:rsid w:val="007C0937"/>
    <w:rsid w:val="007C3F33"/>
    <w:rsid w:val="007C4DAD"/>
    <w:rsid w:val="007C5019"/>
    <w:rsid w:val="007C684E"/>
    <w:rsid w:val="007D079A"/>
    <w:rsid w:val="007D08B9"/>
    <w:rsid w:val="007D3034"/>
    <w:rsid w:val="007D70A4"/>
    <w:rsid w:val="007D7A52"/>
    <w:rsid w:val="007E0B32"/>
    <w:rsid w:val="007E1E58"/>
    <w:rsid w:val="007E3A6C"/>
    <w:rsid w:val="007F0401"/>
    <w:rsid w:val="007F0F6C"/>
    <w:rsid w:val="007F11D8"/>
    <w:rsid w:val="007F7093"/>
    <w:rsid w:val="007F7D9A"/>
    <w:rsid w:val="008018D4"/>
    <w:rsid w:val="00803466"/>
    <w:rsid w:val="00804BBD"/>
    <w:rsid w:val="008062C1"/>
    <w:rsid w:val="00806F90"/>
    <w:rsid w:val="00807EA1"/>
    <w:rsid w:val="00812288"/>
    <w:rsid w:val="00812D5D"/>
    <w:rsid w:val="00814EB5"/>
    <w:rsid w:val="008154F9"/>
    <w:rsid w:val="00817F52"/>
    <w:rsid w:val="00822413"/>
    <w:rsid w:val="00822BF8"/>
    <w:rsid w:val="00824EC0"/>
    <w:rsid w:val="00827A14"/>
    <w:rsid w:val="00831125"/>
    <w:rsid w:val="008324B7"/>
    <w:rsid w:val="0083292B"/>
    <w:rsid w:val="00833EE1"/>
    <w:rsid w:val="0083496C"/>
    <w:rsid w:val="00834C08"/>
    <w:rsid w:val="008371A6"/>
    <w:rsid w:val="00841E7D"/>
    <w:rsid w:val="00843C4B"/>
    <w:rsid w:val="008445B6"/>
    <w:rsid w:val="0084676B"/>
    <w:rsid w:val="00850124"/>
    <w:rsid w:val="00851A17"/>
    <w:rsid w:val="00851AE1"/>
    <w:rsid w:val="008522E9"/>
    <w:rsid w:val="008533AC"/>
    <w:rsid w:val="00854665"/>
    <w:rsid w:val="008600E6"/>
    <w:rsid w:val="008602EF"/>
    <w:rsid w:val="00861E82"/>
    <w:rsid w:val="008640A0"/>
    <w:rsid w:val="00864DA6"/>
    <w:rsid w:val="00871284"/>
    <w:rsid w:val="008801AB"/>
    <w:rsid w:val="00882A50"/>
    <w:rsid w:val="00883516"/>
    <w:rsid w:val="00883E68"/>
    <w:rsid w:val="0088669E"/>
    <w:rsid w:val="00887299"/>
    <w:rsid w:val="008879F0"/>
    <w:rsid w:val="008923CB"/>
    <w:rsid w:val="00894392"/>
    <w:rsid w:val="008947AE"/>
    <w:rsid w:val="008A07B9"/>
    <w:rsid w:val="008A0B64"/>
    <w:rsid w:val="008A17EB"/>
    <w:rsid w:val="008A1EB2"/>
    <w:rsid w:val="008A20FE"/>
    <w:rsid w:val="008A26B3"/>
    <w:rsid w:val="008B0189"/>
    <w:rsid w:val="008B3C41"/>
    <w:rsid w:val="008B4524"/>
    <w:rsid w:val="008B553F"/>
    <w:rsid w:val="008B5690"/>
    <w:rsid w:val="008B5754"/>
    <w:rsid w:val="008C005F"/>
    <w:rsid w:val="008C0A85"/>
    <w:rsid w:val="008C77FD"/>
    <w:rsid w:val="008D1254"/>
    <w:rsid w:val="008D1464"/>
    <w:rsid w:val="008D3EF0"/>
    <w:rsid w:val="008D4934"/>
    <w:rsid w:val="008D4D0C"/>
    <w:rsid w:val="008D500E"/>
    <w:rsid w:val="008D5CA2"/>
    <w:rsid w:val="008D5E2C"/>
    <w:rsid w:val="008D73B9"/>
    <w:rsid w:val="008D7810"/>
    <w:rsid w:val="008E0C52"/>
    <w:rsid w:val="008E15FC"/>
    <w:rsid w:val="008E41D6"/>
    <w:rsid w:val="008E4529"/>
    <w:rsid w:val="008E5A82"/>
    <w:rsid w:val="008F0CE8"/>
    <w:rsid w:val="008F2514"/>
    <w:rsid w:val="008F32AC"/>
    <w:rsid w:val="008F3D46"/>
    <w:rsid w:val="008F4C5A"/>
    <w:rsid w:val="008F56D8"/>
    <w:rsid w:val="008F735D"/>
    <w:rsid w:val="009014E6"/>
    <w:rsid w:val="00901A8B"/>
    <w:rsid w:val="009033C0"/>
    <w:rsid w:val="00903FEB"/>
    <w:rsid w:val="009041C4"/>
    <w:rsid w:val="009075CF"/>
    <w:rsid w:val="00910B8B"/>
    <w:rsid w:val="00910C71"/>
    <w:rsid w:val="009110D2"/>
    <w:rsid w:val="009124C3"/>
    <w:rsid w:val="00916E1A"/>
    <w:rsid w:val="00917F30"/>
    <w:rsid w:val="0092146B"/>
    <w:rsid w:val="00923E61"/>
    <w:rsid w:val="00925EF5"/>
    <w:rsid w:val="00926AA1"/>
    <w:rsid w:val="00927A7D"/>
    <w:rsid w:val="00930EC0"/>
    <w:rsid w:val="00931B11"/>
    <w:rsid w:val="00932651"/>
    <w:rsid w:val="00933061"/>
    <w:rsid w:val="00936530"/>
    <w:rsid w:val="0093705B"/>
    <w:rsid w:val="00940820"/>
    <w:rsid w:val="0094084C"/>
    <w:rsid w:val="00940E09"/>
    <w:rsid w:val="00941E33"/>
    <w:rsid w:val="009429EB"/>
    <w:rsid w:val="009434F2"/>
    <w:rsid w:val="00944AE0"/>
    <w:rsid w:val="00944B0B"/>
    <w:rsid w:val="00946802"/>
    <w:rsid w:val="00950513"/>
    <w:rsid w:val="00950B95"/>
    <w:rsid w:val="00952A68"/>
    <w:rsid w:val="009536C1"/>
    <w:rsid w:val="00953770"/>
    <w:rsid w:val="00957AC7"/>
    <w:rsid w:val="00960A67"/>
    <w:rsid w:val="0096169A"/>
    <w:rsid w:val="00962BF2"/>
    <w:rsid w:val="009630E9"/>
    <w:rsid w:val="0096769D"/>
    <w:rsid w:val="00970EAD"/>
    <w:rsid w:val="009716C6"/>
    <w:rsid w:val="00975ECD"/>
    <w:rsid w:val="00976FF9"/>
    <w:rsid w:val="009804E7"/>
    <w:rsid w:val="00984A07"/>
    <w:rsid w:val="009857E0"/>
    <w:rsid w:val="009876D8"/>
    <w:rsid w:val="0098778E"/>
    <w:rsid w:val="009878E2"/>
    <w:rsid w:val="00991698"/>
    <w:rsid w:val="00991CDB"/>
    <w:rsid w:val="009932AF"/>
    <w:rsid w:val="00994D2B"/>
    <w:rsid w:val="009950C3"/>
    <w:rsid w:val="009A0320"/>
    <w:rsid w:val="009A0684"/>
    <w:rsid w:val="009A09B8"/>
    <w:rsid w:val="009A13B7"/>
    <w:rsid w:val="009A4277"/>
    <w:rsid w:val="009A4384"/>
    <w:rsid w:val="009A52C2"/>
    <w:rsid w:val="009A57A3"/>
    <w:rsid w:val="009A76FF"/>
    <w:rsid w:val="009B0A65"/>
    <w:rsid w:val="009B4294"/>
    <w:rsid w:val="009B7942"/>
    <w:rsid w:val="009B7EBF"/>
    <w:rsid w:val="009C6440"/>
    <w:rsid w:val="009C7401"/>
    <w:rsid w:val="009D1486"/>
    <w:rsid w:val="009D3A57"/>
    <w:rsid w:val="009D61B2"/>
    <w:rsid w:val="009D7578"/>
    <w:rsid w:val="009D7595"/>
    <w:rsid w:val="009E13D2"/>
    <w:rsid w:val="009E2DE9"/>
    <w:rsid w:val="009E50E9"/>
    <w:rsid w:val="009E567A"/>
    <w:rsid w:val="009E6236"/>
    <w:rsid w:val="009E71D3"/>
    <w:rsid w:val="009F076B"/>
    <w:rsid w:val="009F6169"/>
    <w:rsid w:val="009F636F"/>
    <w:rsid w:val="009F63AD"/>
    <w:rsid w:val="009F6AC0"/>
    <w:rsid w:val="009F79B6"/>
    <w:rsid w:val="00A0151F"/>
    <w:rsid w:val="00A01A7A"/>
    <w:rsid w:val="00A0359A"/>
    <w:rsid w:val="00A07A1C"/>
    <w:rsid w:val="00A157E9"/>
    <w:rsid w:val="00A21053"/>
    <w:rsid w:val="00A21CCD"/>
    <w:rsid w:val="00A23A9A"/>
    <w:rsid w:val="00A2438B"/>
    <w:rsid w:val="00A25D99"/>
    <w:rsid w:val="00A25F99"/>
    <w:rsid w:val="00A31F4F"/>
    <w:rsid w:val="00A32E9A"/>
    <w:rsid w:val="00A33796"/>
    <w:rsid w:val="00A35741"/>
    <w:rsid w:val="00A3590F"/>
    <w:rsid w:val="00A35EFC"/>
    <w:rsid w:val="00A407C1"/>
    <w:rsid w:val="00A41DF1"/>
    <w:rsid w:val="00A43CD0"/>
    <w:rsid w:val="00A464C3"/>
    <w:rsid w:val="00A469FA"/>
    <w:rsid w:val="00A46EA6"/>
    <w:rsid w:val="00A51F61"/>
    <w:rsid w:val="00A522FA"/>
    <w:rsid w:val="00A53DA1"/>
    <w:rsid w:val="00A54037"/>
    <w:rsid w:val="00A5529D"/>
    <w:rsid w:val="00A57B9A"/>
    <w:rsid w:val="00A61DC8"/>
    <w:rsid w:val="00A62094"/>
    <w:rsid w:val="00A6219E"/>
    <w:rsid w:val="00A677E2"/>
    <w:rsid w:val="00A70FF1"/>
    <w:rsid w:val="00A71EE1"/>
    <w:rsid w:val="00A76DF0"/>
    <w:rsid w:val="00A775CE"/>
    <w:rsid w:val="00A815B8"/>
    <w:rsid w:val="00A8352B"/>
    <w:rsid w:val="00A86BCF"/>
    <w:rsid w:val="00A91CAA"/>
    <w:rsid w:val="00A929D6"/>
    <w:rsid w:val="00A94B67"/>
    <w:rsid w:val="00A957F3"/>
    <w:rsid w:val="00A968F7"/>
    <w:rsid w:val="00AA71FE"/>
    <w:rsid w:val="00AA7B46"/>
    <w:rsid w:val="00AB0494"/>
    <w:rsid w:val="00AB19EE"/>
    <w:rsid w:val="00AB48B3"/>
    <w:rsid w:val="00AB7C95"/>
    <w:rsid w:val="00AC161F"/>
    <w:rsid w:val="00AC166E"/>
    <w:rsid w:val="00AC1DA8"/>
    <w:rsid w:val="00AC2919"/>
    <w:rsid w:val="00AC5EF3"/>
    <w:rsid w:val="00AC7E4B"/>
    <w:rsid w:val="00AD36AA"/>
    <w:rsid w:val="00AD4F0E"/>
    <w:rsid w:val="00AD513C"/>
    <w:rsid w:val="00AD6BE8"/>
    <w:rsid w:val="00AE0725"/>
    <w:rsid w:val="00AE1231"/>
    <w:rsid w:val="00AF1FCE"/>
    <w:rsid w:val="00AF217F"/>
    <w:rsid w:val="00AF4717"/>
    <w:rsid w:val="00AF5530"/>
    <w:rsid w:val="00AF579E"/>
    <w:rsid w:val="00AF5A35"/>
    <w:rsid w:val="00AF7FE0"/>
    <w:rsid w:val="00B002D9"/>
    <w:rsid w:val="00B00800"/>
    <w:rsid w:val="00B05379"/>
    <w:rsid w:val="00B07C55"/>
    <w:rsid w:val="00B124BF"/>
    <w:rsid w:val="00B15985"/>
    <w:rsid w:val="00B166A9"/>
    <w:rsid w:val="00B17EAC"/>
    <w:rsid w:val="00B20E59"/>
    <w:rsid w:val="00B26114"/>
    <w:rsid w:val="00B307E1"/>
    <w:rsid w:val="00B32E2C"/>
    <w:rsid w:val="00B33C6E"/>
    <w:rsid w:val="00B3471B"/>
    <w:rsid w:val="00B34B7D"/>
    <w:rsid w:val="00B40161"/>
    <w:rsid w:val="00B43DA2"/>
    <w:rsid w:val="00B50AE2"/>
    <w:rsid w:val="00B50DFA"/>
    <w:rsid w:val="00B51424"/>
    <w:rsid w:val="00B5279E"/>
    <w:rsid w:val="00B54183"/>
    <w:rsid w:val="00B54B65"/>
    <w:rsid w:val="00B5582C"/>
    <w:rsid w:val="00B565F6"/>
    <w:rsid w:val="00B56671"/>
    <w:rsid w:val="00B569DE"/>
    <w:rsid w:val="00B60412"/>
    <w:rsid w:val="00B61484"/>
    <w:rsid w:val="00B6267F"/>
    <w:rsid w:val="00B6310C"/>
    <w:rsid w:val="00B63230"/>
    <w:rsid w:val="00B63AAE"/>
    <w:rsid w:val="00B64AA1"/>
    <w:rsid w:val="00B65FF4"/>
    <w:rsid w:val="00B6757C"/>
    <w:rsid w:val="00B6766B"/>
    <w:rsid w:val="00B67808"/>
    <w:rsid w:val="00B735F5"/>
    <w:rsid w:val="00B747AA"/>
    <w:rsid w:val="00B8143B"/>
    <w:rsid w:val="00B83C71"/>
    <w:rsid w:val="00B87765"/>
    <w:rsid w:val="00B921CD"/>
    <w:rsid w:val="00B94EDC"/>
    <w:rsid w:val="00B96079"/>
    <w:rsid w:val="00BA1CB3"/>
    <w:rsid w:val="00BA208E"/>
    <w:rsid w:val="00BA599A"/>
    <w:rsid w:val="00BA6293"/>
    <w:rsid w:val="00BA6367"/>
    <w:rsid w:val="00BB32BF"/>
    <w:rsid w:val="00BB4AAA"/>
    <w:rsid w:val="00BB5A1D"/>
    <w:rsid w:val="00BB7ACC"/>
    <w:rsid w:val="00BB7DEF"/>
    <w:rsid w:val="00BC1718"/>
    <w:rsid w:val="00BC3386"/>
    <w:rsid w:val="00BC4CBD"/>
    <w:rsid w:val="00BC53AA"/>
    <w:rsid w:val="00BC667A"/>
    <w:rsid w:val="00BD0FFA"/>
    <w:rsid w:val="00BD2596"/>
    <w:rsid w:val="00BD5781"/>
    <w:rsid w:val="00BE1BF0"/>
    <w:rsid w:val="00BE3467"/>
    <w:rsid w:val="00BE3823"/>
    <w:rsid w:val="00BE445A"/>
    <w:rsid w:val="00BE46B1"/>
    <w:rsid w:val="00BE6198"/>
    <w:rsid w:val="00BF2611"/>
    <w:rsid w:val="00BF4267"/>
    <w:rsid w:val="00BF7FF4"/>
    <w:rsid w:val="00C014BC"/>
    <w:rsid w:val="00C0246C"/>
    <w:rsid w:val="00C02B38"/>
    <w:rsid w:val="00C03626"/>
    <w:rsid w:val="00C045DE"/>
    <w:rsid w:val="00C04630"/>
    <w:rsid w:val="00C07BC8"/>
    <w:rsid w:val="00C1196E"/>
    <w:rsid w:val="00C14C95"/>
    <w:rsid w:val="00C20B49"/>
    <w:rsid w:val="00C2278F"/>
    <w:rsid w:val="00C22A3A"/>
    <w:rsid w:val="00C25A76"/>
    <w:rsid w:val="00C26981"/>
    <w:rsid w:val="00C30CB9"/>
    <w:rsid w:val="00C30F9E"/>
    <w:rsid w:val="00C3126D"/>
    <w:rsid w:val="00C32F9F"/>
    <w:rsid w:val="00C36FE4"/>
    <w:rsid w:val="00C41CA7"/>
    <w:rsid w:val="00C460D1"/>
    <w:rsid w:val="00C50802"/>
    <w:rsid w:val="00C54623"/>
    <w:rsid w:val="00C54EEF"/>
    <w:rsid w:val="00C573E2"/>
    <w:rsid w:val="00C5794A"/>
    <w:rsid w:val="00C57A60"/>
    <w:rsid w:val="00C61D59"/>
    <w:rsid w:val="00C658E3"/>
    <w:rsid w:val="00C70DA9"/>
    <w:rsid w:val="00C7176B"/>
    <w:rsid w:val="00C71B5D"/>
    <w:rsid w:val="00C72163"/>
    <w:rsid w:val="00C74CAF"/>
    <w:rsid w:val="00C75FDE"/>
    <w:rsid w:val="00C800BD"/>
    <w:rsid w:val="00C80481"/>
    <w:rsid w:val="00C80EA4"/>
    <w:rsid w:val="00C80F95"/>
    <w:rsid w:val="00C81E25"/>
    <w:rsid w:val="00C82D10"/>
    <w:rsid w:val="00C82E64"/>
    <w:rsid w:val="00C87EDE"/>
    <w:rsid w:val="00C90FA3"/>
    <w:rsid w:val="00C92B55"/>
    <w:rsid w:val="00C94225"/>
    <w:rsid w:val="00C943C1"/>
    <w:rsid w:val="00C95175"/>
    <w:rsid w:val="00C95604"/>
    <w:rsid w:val="00C95BB7"/>
    <w:rsid w:val="00C9683F"/>
    <w:rsid w:val="00C96C53"/>
    <w:rsid w:val="00CA0C78"/>
    <w:rsid w:val="00CA12C1"/>
    <w:rsid w:val="00CA2073"/>
    <w:rsid w:val="00CA269E"/>
    <w:rsid w:val="00CA4F54"/>
    <w:rsid w:val="00CA6B11"/>
    <w:rsid w:val="00CA71C9"/>
    <w:rsid w:val="00CB017E"/>
    <w:rsid w:val="00CB1C82"/>
    <w:rsid w:val="00CB2BC3"/>
    <w:rsid w:val="00CB347C"/>
    <w:rsid w:val="00CB4F66"/>
    <w:rsid w:val="00CB7B86"/>
    <w:rsid w:val="00CC0286"/>
    <w:rsid w:val="00CC1AA2"/>
    <w:rsid w:val="00CC33C6"/>
    <w:rsid w:val="00CC3DA1"/>
    <w:rsid w:val="00CC4AD6"/>
    <w:rsid w:val="00CC65E8"/>
    <w:rsid w:val="00CC79B0"/>
    <w:rsid w:val="00CD457C"/>
    <w:rsid w:val="00CD54D4"/>
    <w:rsid w:val="00CD79AB"/>
    <w:rsid w:val="00CE000B"/>
    <w:rsid w:val="00CE1EC6"/>
    <w:rsid w:val="00CE22A9"/>
    <w:rsid w:val="00CE2927"/>
    <w:rsid w:val="00CE2F2D"/>
    <w:rsid w:val="00CE41D3"/>
    <w:rsid w:val="00CE6981"/>
    <w:rsid w:val="00CE7F62"/>
    <w:rsid w:val="00CF132F"/>
    <w:rsid w:val="00CF3154"/>
    <w:rsid w:val="00CF4B8E"/>
    <w:rsid w:val="00CF58FA"/>
    <w:rsid w:val="00D013F1"/>
    <w:rsid w:val="00D01B17"/>
    <w:rsid w:val="00D027FF"/>
    <w:rsid w:val="00D0334C"/>
    <w:rsid w:val="00D03C34"/>
    <w:rsid w:val="00D04B42"/>
    <w:rsid w:val="00D06FA3"/>
    <w:rsid w:val="00D07B7E"/>
    <w:rsid w:val="00D138E7"/>
    <w:rsid w:val="00D17B19"/>
    <w:rsid w:val="00D242DB"/>
    <w:rsid w:val="00D24B46"/>
    <w:rsid w:val="00D25BEF"/>
    <w:rsid w:val="00D273F2"/>
    <w:rsid w:val="00D306B4"/>
    <w:rsid w:val="00D30F3D"/>
    <w:rsid w:val="00D33455"/>
    <w:rsid w:val="00D33964"/>
    <w:rsid w:val="00D34226"/>
    <w:rsid w:val="00D34AD8"/>
    <w:rsid w:val="00D362A7"/>
    <w:rsid w:val="00D41CA3"/>
    <w:rsid w:val="00D440AD"/>
    <w:rsid w:val="00D44EC0"/>
    <w:rsid w:val="00D45B07"/>
    <w:rsid w:val="00D4604D"/>
    <w:rsid w:val="00D47A2E"/>
    <w:rsid w:val="00D47A7A"/>
    <w:rsid w:val="00D50663"/>
    <w:rsid w:val="00D50992"/>
    <w:rsid w:val="00D51D0B"/>
    <w:rsid w:val="00D529C4"/>
    <w:rsid w:val="00D52B5C"/>
    <w:rsid w:val="00D5356D"/>
    <w:rsid w:val="00D55931"/>
    <w:rsid w:val="00D565A8"/>
    <w:rsid w:val="00D631E4"/>
    <w:rsid w:val="00D65462"/>
    <w:rsid w:val="00D703C7"/>
    <w:rsid w:val="00D7147A"/>
    <w:rsid w:val="00D72F5E"/>
    <w:rsid w:val="00D73F45"/>
    <w:rsid w:val="00D7704F"/>
    <w:rsid w:val="00D8090B"/>
    <w:rsid w:val="00D81170"/>
    <w:rsid w:val="00D83125"/>
    <w:rsid w:val="00D85DE4"/>
    <w:rsid w:val="00D86629"/>
    <w:rsid w:val="00D8701C"/>
    <w:rsid w:val="00D90193"/>
    <w:rsid w:val="00D90BCD"/>
    <w:rsid w:val="00D940B5"/>
    <w:rsid w:val="00D94DDA"/>
    <w:rsid w:val="00D97596"/>
    <w:rsid w:val="00DA2DDD"/>
    <w:rsid w:val="00DA3B54"/>
    <w:rsid w:val="00DA42CC"/>
    <w:rsid w:val="00DA66B1"/>
    <w:rsid w:val="00DA6A6A"/>
    <w:rsid w:val="00DA79C4"/>
    <w:rsid w:val="00DB1477"/>
    <w:rsid w:val="00DB3C19"/>
    <w:rsid w:val="00DB4FA8"/>
    <w:rsid w:val="00DC1381"/>
    <w:rsid w:val="00DC2BDA"/>
    <w:rsid w:val="00DC2DD9"/>
    <w:rsid w:val="00DC41E4"/>
    <w:rsid w:val="00DC4956"/>
    <w:rsid w:val="00DC4E13"/>
    <w:rsid w:val="00DC7204"/>
    <w:rsid w:val="00DD0760"/>
    <w:rsid w:val="00DD1E66"/>
    <w:rsid w:val="00DD3A1C"/>
    <w:rsid w:val="00DD3DEA"/>
    <w:rsid w:val="00DE0EEE"/>
    <w:rsid w:val="00DE3137"/>
    <w:rsid w:val="00DE4781"/>
    <w:rsid w:val="00DE48C8"/>
    <w:rsid w:val="00DE6243"/>
    <w:rsid w:val="00DE6D6F"/>
    <w:rsid w:val="00DF2323"/>
    <w:rsid w:val="00DF28CB"/>
    <w:rsid w:val="00E0042B"/>
    <w:rsid w:val="00E01E59"/>
    <w:rsid w:val="00E074DA"/>
    <w:rsid w:val="00E07B5A"/>
    <w:rsid w:val="00E11296"/>
    <w:rsid w:val="00E11890"/>
    <w:rsid w:val="00E11DA5"/>
    <w:rsid w:val="00E23F44"/>
    <w:rsid w:val="00E25541"/>
    <w:rsid w:val="00E27F78"/>
    <w:rsid w:val="00E32453"/>
    <w:rsid w:val="00E32652"/>
    <w:rsid w:val="00E37931"/>
    <w:rsid w:val="00E37E81"/>
    <w:rsid w:val="00E40608"/>
    <w:rsid w:val="00E4226B"/>
    <w:rsid w:val="00E456F1"/>
    <w:rsid w:val="00E50083"/>
    <w:rsid w:val="00E51848"/>
    <w:rsid w:val="00E5239F"/>
    <w:rsid w:val="00E6421F"/>
    <w:rsid w:val="00E70C38"/>
    <w:rsid w:val="00E740FF"/>
    <w:rsid w:val="00E8076C"/>
    <w:rsid w:val="00E839B3"/>
    <w:rsid w:val="00E847B0"/>
    <w:rsid w:val="00E85AC8"/>
    <w:rsid w:val="00E90773"/>
    <w:rsid w:val="00E917F6"/>
    <w:rsid w:val="00E92D40"/>
    <w:rsid w:val="00E93706"/>
    <w:rsid w:val="00E93F56"/>
    <w:rsid w:val="00E95EC6"/>
    <w:rsid w:val="00E968BA"/>
    <w:rsid w:val="00E96F25"/>
    <w:rsid w:val="00EA051D"/>
    <w:rsid w:val="00EA062A"/>
    <w:rsid w:val="00EA16D7"/>
    <w:rsid w:val="00EA5DB0"/>
    <w:rsid w:val="00EB0A14"/>
    <w:rsid w:val="00EB19A4"/>
    <w:rsid w:val="00EB2029"/>
    <w:rsid w:val="00EB5A1A"/>
    <w:rsid w:val="00EB6B74"/>
    <w:rsid w:val="00EC111C"/>
    <w:rsid w:val="00EC32D7"/>
    <w:rsid w:val="00EC33C1"/>
    <w:rsid w:val="00EC64EE"/>
    <w:rsid w:val="00EC67BA"/>
    <w:rsid w:val="00EC6B51"/>
    <w:rsid w:val="00EC7F53"/>
    <w:rsid w:val="00ED038F"/>
    <w:rsid w:val="00ED0AE7"/>
    <w:rsid w:val="00ED1244"/>
    <w:rsid w:val="00ED28AA"/>
    <w:rsid w:val="00EE068B"/>
    <w:rsid w:val="00EE183D"/>
    <w:rsid w:val="00EE2608"/>
    <w:rsid w:val="00EE29C0"/>
    <w:rsid w:val="00EE5D7B"/>
    <w:rsid w:val="00EF02B5"/>
    <w:rsid w:val="00EF0392"/>
    <w:rsid w:val="00EF03BB"/>
    <w:rsid w:val="00EF1689"/>
    <w:rsid w:val="00EF5887"/>
    <w:rsid w:val="00F00E6B"/>
    <w:rsid w:val="00F02169"/>
    <w:rsid w:val="00F02283"/>
    <w:rsid w:val="00F06077"/>
    <w:rsid w:val="00F067B4"/>
    <w:rsid w:val="00F15926"/>
    <w:rsid w:val="00F1751E"/>
    <w:rsid w:val="00F20061"/>
    <w:rsid w:val="00F2018C"/>
    <w:rsid w:val="00F217CE"/>
    <w:rsid w:val="00F223B4"/>
    <w:rsid w:val="00F2436C"/>
    <w:rsid w:val="00F243F8"/>
    <w:rsid w:val="00F24A8F"/>
    <w:rsid w:val="00F3014E"/>
    <w:rsid w:val="00F310F7"/>
    <w:rsid w:val="00F4261C"/>
    <w:rsid w:val="00F4530A"/>
    <w:rsid w:val="00F45BDA"/>
    <w:rsid w:val="00F505EE"/>
    <w:rsid w:val="00F5097C"/>
    <w:rsid w:val="00F51B7A"/>
    <w:rsid w:val="00F5229C"/>
    <w:rsid w:val="00F523E2"/>
    <w:rsid w:val="00F52CCB"/>
    <w:rsid w:val="00F531CF"/>
    <w:rsid w:val="00F53E85"/>
    <w:rsid w:val="00F5425F"/>
    <w:rsid w:val="00F55E15"/>
    <w:rsid w:val="00F57E31"/>
    <w:rsid w:val="00F61867"/>
    <w:rsid w:val="00F6416D"/>
    <w:rsid w:val="00F64FDE"/>
    <w:rsid w:val="00F660CB"/>
    <w:rsid w:val="00F66FC4"/>
    <w:rsid w:val="00F70CDF"/>
    <w:rsid w:val="00F73804"/>
    <w:rsid w:val="00F74A53"/>
    <w:rsid w:val="00F74FFE"/>
    <w:rsid w:val="00F75213"/>
    <w:rsid w:val="00F771C7"/>
    <w:rsid w:val="00F80FD1"/>
    <w:rsid w:val="00F82E76"/>
    <w:rsid w:val="00F8315D"/>
    <w:rsid w:val="00F86C11"/>
    <w:rsid w:val="00F922CE"/>
    <w:rsid w:val="00F93CEE"/>
    <w:rsid w:val="00F94B2F"/>
    <w:rsid w:val="00FA02AE"/>
    <w:rsid w:val="00FA0A05"/>
    <w:rsid w:val="00FA1316"/>
    <w:rsid w:val="00FA19FC"/>
    <w:rsid w:val="00FA2B40"/>
    <w:rsid w:val="00FA3BD2"/>
    <w:rsid w:val="00FA6AFC"/>
    <w:rsid w:val="00FB0BD6"/>
    <w:rsid w:val="00FB185F"/>
    <w:rsid w:val="00FB2D3A"/>
    <w:rsid w:val="00FB51C2"/>
    <w:rsid w:val="00FB719D"/>
    <w:rsid w:val="00FC3F8C"/>
    <w:rsid w:val="00FC6217"/>
    <w:rsid w:val="00FD203B"/>
    <w:rsid w:val="00FD5723"/>
    <w:rsid w:val="00FD6885"/>
    <w:rsid w:val="00FD6C13"/>
    <w:rsid w:val="00FD7643"/>
    <w:rsid w:val="00FE4E20"/>
    <w:rsid w:val="00FE5538"/>
    <w:rsid w:val="00FF20FE"/>
    <w:rsid w:val="00FF3D04"/>
    <w:rsid w:val="00FF4DE2"/>
    <w:rsid w:val="00FF6046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3A97A"/>
  <w15:docId w15:val="{500A4B79-AE28-42D0-A423-694AA0C0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3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3BA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locked/>
    <w:rsid w:val="000753BA"/>
    <w:rPr>
      <w:rFonts w:eastAsia="Calibri"/>
      <w:sz w:val="26"/>
      <w:szCs w:val="26"/>
      <w:lang w:val="ru-RU" w:eastAsia="ru-RU" w:bidi="ar-SA"/>
    </w:rPr>
  </w:style>
  <w:style w:type="paragraph" w:customStyle="1" w:styleId="ConsPlusTitle">
    <w:name w:val="ConsPlusTitle"/>
    <w:rsid w:val="000753BA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a6"/>
    <w:qFormat/>
    <w:rsid w:val="000753BA"/>
    <w:pPr>
      <w:jc w:val="center"/>
    </w:pPr>
    <w:rPr>
      <w:b/>
      <w:bCs/>
      <w:sz w:val="26"/>
      <w:szCs w:val="26"/>
    </w:rPr>
  </w:style>
  <w:style w:type="character" w:customStyle="1" w:styleId="a6">
    <w:name w:val="Заголовок Знак"/>
    <w:link w:val="a5"/>
    <w:locked/>
    <w:rsid w:val="000753BA"/>
    <w:rPr>
      <w:rFonts w:eastAsia="Calibri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DE48C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3733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7B69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blk">
    <w:name w:val="blk"/>
    <w:basedOn w:val="a0"/>
    <w:rsid w:val="00871284"/>
  </w:style>
  <w:style w:type="paragraph" w:styleId="a8">
    <w:name w:val="header"/>
    <w:basedOn w:val="a"/>
    <w:link w:val="a9"/>
    <w:uiPriority w:val="99"/>
    <w:rsid w:val="008F4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4C5A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8F4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4C5A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9932AF"/>
    <w:pPr>
      <w:ind w:left="720"/>
      <w:contextualSpacing/>
    </w:pPr>
  </w:style>
  <w:style w:type="paragraph" w:customStyle="1" w:styleId="Style9">
    <w:name w:val="Style9"/>
    <w:basedOn w:val="a"/>
    <w:rsid w:val="00ED038F"/>
    <w:pPr>
      <w:widowControl w:val="0"/>
      <w:autoSpaceDE w:val="0"/>
      <w:autoSpaceDN w:val="0"/>
      <w:adjustRightInd w:val="0"/>
      <w:spacing w:line="288" w:lineRule="exact"/>
      <w:ind w:firstLine="624"/>
      <w:jc w:val="both"/>
    </w:pPr>
    <w:rPr>
      <w:rFonts w:eastAsia="Times New Roman"/>
    </w:rPr>
  </w:style>
  <w:style w:type="character" w:customStyle="1" w:styleId="FontStyle30">
    <w:name w:val="Font Style30"/>
    <w:rsid w:val="00ED038F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2">
    <w:name w:val="Style12"/>
    <w:basedOn w:val="a"/>
    <w:rsid w:val="00ED038F"/>
    <w:pPr>
      <w:widowControl w:val="0"/>
      <w:autoSpaceDE w:val="0"/>
      <w:autoSpaceDN w:val="0"/>
      <w:adjustRightInd w:val="0"/>
      <w:spacing w:line="295" w:lineRule="exact"/>
      <w:ind w:firstLine="682"/>
    </w:pPr>
    <w:rPr>
      <w:rFonts w:eastAsia="Times New Roman"/>
    </w:rPr>
  </w:style>
  <w:style w:type="character" w:customStyle="1" w:styleId="FontStyle28">
    <w:name w:val="Font Style28"/>
    <w:rsid w:val="00ED038F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6A41DC"/>
    <w:pPr>
      <w:spacing w:before="100" w:beforeAutospacing="1" w:after="100" w:afterAutospacing="1"/>
    </w:pPr>
    <w:rPr>
      <w:rFonts w:eastAsia="Times New Roman"/>
    </w:rPr>
  </w:style>
  <w:style w:type="character" w:customStyle="1" w:styleId="pagesindoccount">
    <w:name w:val="pagesindoccount"/>
    <w:basedOn w:val="a0"/>
    <w:rsid w:val="006A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B0B4-C513-4967-80B7-52310AB8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Минтруд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Федотова Л.В.</dc:creator>
  <cp:lastModifiedBy>Злаказова Т.В.</cp:lastModifiedBy>
  <cp:revision>3</cp:revision>
  <cp:lastPrinted>2023-02-13T03:11:00Z</cp:lastPrinted>
  <dcterms:created xsi:type="dcterms:W3CDTF">2024-10-24T05:44:00Z</dcterms:created>
  <dcterms:modified xsi:type="dcterms:W3CDTF">2024-10-24T05:45:00Z</dcterms:modified>
</cp:coreProperties>
</file>